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478" w:rsidRDefault="00AB0478" w:rsidP="00AB047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B14F8">
        <w:rPr>
          <w:b/>
          <w:noProof/>
          <w:sz w:val="24"/>
        </w:rPr>
        <w:t>219</w:t>
      </w:r>
    </w:p>
    <w:p w:rsidR="00AB0478" w:rsidRDefault="00AB0478" w:rsidP="00AB0478">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7D87">
        <w:rPr>
          <w:rFonts w:ascii="Arial" w:hAnsi="Arial" w:cs="Arial"/>
          <w:b/>
          <w:bCs/>
          <w:lang w:val="en-US"/>
        </w:rPr>
        <w:t xml:space="preserve">Update </w:t>
      </w:r>
      <w:r w:rsidR="003C14EA">
        <w:rPr>
          <w:rFonts w:ascii="Arial" w:hAnsi="Arial" w:cs="Arial"/>
          <w:b/>
          <w:bCs/>
          <w:lang w:val="en-US"/>
        </w:rPr>
        <w:t xml:space="preserve">L2TP </w:t>
      </w:r>
      <w:r w:rsidR="00E67D87">
        <w:rPr>
          <w:rFonts w:ascii="Arial" w:hAnsi="Arial" w:cs="Arial"/>
          <w:b/>
          <w:bCs/>
          <w:lang w:val="en-US"/>
        </w:rPr>
        <w:t>Solution to Support Different Implementation Models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BE47B4" w:rsidRDefault="00BE47B4" w:rsidP="00CD2478">
      <w:pPr>
        <w:rPr>
          <w:lang w:val="en-US" w:eastAsia="zh-CN"/>
        </w:rPr>
      </w:pPr>
      <w:r>
        <w:rPr>
          <w:lang w:val="en-US" w:eastAsia="zh-CN"/>
        </w:rPr>
        <w:t xml:space="preserve">The practical deployment of L2TP may utilize different L2TP implementation modes, as listed in below bullets. </w:t>
      </w:r>
    </w:p>
    <w:p w:rsidR="00BE47B4" w:rsidRDefault="00BE47B4" w:rsidP="00BE47B4">
      <w:pPr>
        <w:ind w:left="284"/>
        <w:rPr>
          <w:lang w:val="en-US" w:eastAsia="zh-CN"/>
        </w:rPr>
      </w:pPr>
      <w:r>
        <w:rPr>
          <w:lang w:val="en-US" w:eastAsia="zh-CN"/>
        </w:rPr>
        <w:t>A) Model A: The UP Function is located in operator network domain, and the L2TP tunnel parameters are locally configured in the CP Function.</w:t>
      </w:r>
    </w:p>
    <w:p w:rsidR="00BE47B4" w:rsidRPr="006B5418" w:rsidRDefault="00BE47B4" w:rsidP="00BE47B4">
      <w:pPr>
        <w:ind w:left="284"/>
        <w:rPr>
          <w:lang w:val="en-US" w:eastAsia="zh-CN"/>
        </w:rPr>
      </w:pPr>
      <w:r>
        <w:rPr>
          <w:lang w:val="en-US" w:eastAsia="zh-CN"/>
        </w:rPr>
        <w:t>B) Model B: The L2TP tunnel parameters are stored in external entity (e.g. Radius / AAA server), and the CP Function needs to retrieves such parameters from external entity.</w:t>
      </w:r>
    </w:p>
    <w:p w:rsidR="00BE47B4" w:rsidRDefault="00BE47B4" w:rsidP="00BE47B4">
      <w:pPr>
        <w:ind w:left="284"/>
        <w:rPr>
          <w:lang w:val="en-US" w:eastAsia="zh-CN"/>
        </w:rPr>
      </w:pPr>
      <w:r>
        <w:rPr>
          <w:lang w:val="en-US" w:eastAsia="zh-CN"/>
        </w:rPr>
        <w:t>C) Model C: The UP Function is located in private network, and the L2TP tunnel parameters are locally configured in the UP Function.</w:t>
      </w:r>
    </w:p>
    <w:p w:rsidR="00BE47B4" w:rsidRDefault="00BE47B4" w:rsidP="00BE47B4">
      <w:pPr>
        <w:ind w:left="284"/>
        <w:rPr>
          <w:lang w:val="en-US" w:eastAsia="zh-CN"/>
        </w:rPr>
      </w:pPr>
      <w:r>
        <w:rPr>
          <w:lang w:val="en-US" w:eastAsia="zh-CN"/>
        </w:rPr>
        <w:t>For model A/B, the CP Function shall provide detailed L2TP tunnel parameters to the UP Function. While for model C, as the UP Function knows detailed L2TP tunnel parameters, it is no need for the CP Function to provide L2TP tunnel parameters to the UP Function. Instead, an indication may be provided to trigger the UP Function to setup L2TP tunnel towards the LNS.</w:t>
      </w:r>
    </w:p>
    <w:p w:rsidR="009524A3" w:rsidRDefault="009524A3" w:rsidP="00CD2478">
      <w:pPr>
        <w:rPr>
          <w:lang w:val="en-US" w:eastAsia="zh-CN"/>
        </w:rPr>
      </w:pPr>
      <w:r>
        <w:rPr>
          <w:lang w:val="en-US" w:eastAsia="zh-CN"/>
        </w:rPr>
        <w:t xml:space="preserve">Existing solution </w:t>
      </w:r>
      <w:r w:rsidR="00BE47B4">
        <w:rPr>
          <w:lang w:val="en-US" w:eastAsia="zh-CN"/>
        </w:rPr>
        <w:t xml:space="preserve">in clause 6.8 </w:t>
      </w:r>
      <w:r>
        <w:rPr>
          <w:lang w:val="en-US" w:eastAsia="zh-CN"/>
        </w:rPr>
        <w:t xml:space="preserve">doesn’t clearly distinguish the </w:t>
      </w:r>
      <w:r w:rsidR="00BE47B4">
        <w:rPr>
          <w:lang w:val="en-US" w:eastAsia="zh-CN"/>
        </w:rPr>
        <w:t xml:space="preserve">procedure among </w:t>
      </w:r>
      <w:r>
        <w:rPr>
          <w:lang w:val="en-US" w:eastAsia="zh-CN"/>
        </w:rPr>
        <w:t>different L2TP implementation model</w:t>
      </w:r>
      <w:r w:rsidR="00F872DD">
        <w:rPr>
          <w:lang w:val="en-US" w:eastAsia="zh-CN"/>
        </w:rPr>
        <w:t>s</w:t>
      </w:r>
      <w:r w:rsidR="00BE47B4">
        <w:rPr>
          <w:lang w:val="en-US" w:eastAsia="zh-CN"/>
        </w:rPr>
        <w:t>.</w:t>
      </w:r>
      <w:r w:rsidR="00FA2E10">
        <w:rPr>
          <w:lang w:val="en-US" w:eastAsia="zh-CN"/>
        </w:rPr>
        <w:t xml:space="preserve"> </w:t>
      </w:r>
      <w:r w:rsidR="00F872DD">
        <w:rPr>
          <w:lang w:val="en-US" w:eastAsia="zh-CN"/>
        </w:rPr>
        <w:t>Thus i</w:t>
      </w:r>
      <w:r w:rsidR="00FA2E10">
        <w:rPr>
          <w:lang w:val="en-US" w:eastAsia="zh-CN"/>
        </w:rPr>
        <w:t>t is proposed to make it clear.</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0E2245">
        <w:rPr>
          <w:lang w:val="en-US" w:eastAsia="zh-CN"/>
        </w:rPr>
        <w:t>4</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C1EE7" w:rsidRPr="00D21562" w:rsidRDefault="003C1EE7" w:rsidP="003C1EE7">
      <w:pPr>
        <w:pStyle w:val="3"/>
      </w:pPr>
      <w:r w:rsidRPr="00D21562">
        <w:t>6.8.2</w:t>
      </w:r>
      <w:r w:rsidRPr="00D21562">
        <w:tab/>
        <w:t>Protocol impact over N4/</w:t>
      </w:r>
      <w:proofErr w:type="spellStart"/>
      <w:r w:rsidRPr="00D21562">
        <w:t>Sxb</w:t>
      </w:r>
      <w:proofErr w:type="spellEnd"/>
    </w:p>
    <w:p w:rsidR="003C1EE7" w:rsidRPr="00D21562" w:rsidRDefault="003C1EE7" w:rsidP="003C1EE7">
      <w:pPr>
        <w:pStyle w:val="4"/>
      </w:pPr>
      <w:r w:rsidRPr="00D21562">
        <w:t>6.8.2.1</w:t>
      </w:r>
      <w:r w:rsidRPr="00D21562">
        <w:tab/>
        <w:t>L2TP Support Negotiation</w:t>
      </w:r>
    </w:p>
    <w:p w:rsidR="003C1EE7" w:rsidRPr="00D21562" w:rsidRDefault="003C1EE7" w:rsidP="003C1EE7">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Figure 6.8.2.1-1 illustrates the L2TP support negotiation during PFCP Association Setup procedure.</w:t>
      </w:r>
    </w:p>
    <w:p w:rsidR="003C1EE7" w:rsidRPr="00B90D4A" w:rsidRDefault="003C1EE7" w:rsidP="003C1EE7">
      <w:pPr>
        <w:pStyle w:val="TH"/>
        <w:rPr>
          <w:lang w:val="en-US" w:eastAsia="zh-CN"/>
        </w:rPr>
      </w:pPr>
      <w:r w:rsidRPr="00D21562">
        <w:rPr>
          <w:lang w:val="en-US" w:eastAsia="zh-CN"/>
        </w:rPr>
        <w:object w:dxaOrig="9242" w:dyaOrig="4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70.65pt" o:ole="">
            <v:imagedata r:id="rId9" o:title="" croptop="8254f" cropbottom="8566f"/>
          </v:shape>
          <o:OLEObject Type="Embed" ProgID="Visio.Drawing.11" ShapeID="_x0000_i1025" DrawAspect="Content" ObjectID="_1674901823" r:id="rId10"/>
        </w:object>
      </w:r>
    </w:p>
    <w:p w:rsidR="003C1EE7" w:rsidRPr="00D21562" w:rsidRDefault="003C1EE7" w:rsidP="003C1EE7">
      <w:pPr>
        <w:pStyle w:val="TF"/>
        <w:rPr>
          <w:lang w:eastAsia="zh-CN"/>
        </w:rPr>
      </w:pPr>
      <w:r w:rsidRPr="00D21562">
        <w:t>Figure 6.8.2.1-1: L2TP Support Negotiation Procedure</w:t>
      </w:r>
    </w:p>
    <w:p w:rsidR="003C1EE7" w:rsidRDefault="003C1EE7" w:rsidP="003C1EE7">
      <w:r w:rsidRPr="00D21562">
        <w:t>The UP Function indicates L2TP support in UE Function Feature IE in PFCP Association Setup Response if the PFCP Association is initiated by the CP function.</w:t>
      </w:r>
    </w:p>
    <w:p w:rsidR="003C1EE7" w:rsidRDefault="003C1EE7" w:rsidP="003C1EE7">
      <w:pPr>
        <w:pStyle w:val="B1"/>
      </w:pPr>
      <w:r w:rsidRPr="00D21562">
        <w:t>1.</w:t>
      </w:r>
      <w:r w:rsidRPr="00D21562">
        <w:tab/>
        <w:t>The CP Function sends PFCP Association Setup Request to the UP Function.</w:t>
      </w:r>
    </w:p>
    <w:p w:rsidR="003C1EE7" w:rsidRPr="00D21562" w:rsidRDefault="003C1EE7" w:rsidP="003C1EE7">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NO"/>
      </w:pPr>
      <w:r w:rsidRPr="00D21562">
        <w:t>NOTE:</w:t>
      </w:r>
      <w:r w:rsidRPr="00D21562">
        <w:tab/>
        <w:t xml:space="preserve">The CP function needs to select a right UP function (with a LAC address configured matching the one received from radius server if it is received) when it requests UP function to establish a L2TP tunnel and L2TP session. </w:t>
      </w:r>
      <w:proofErr w:type="gramStart"/>
      <w:r w:rsidRPr="00D21562">
        <w:t>See also clause</w:t>
      </w:r>
      <w:r>
        <w:rPr>
          <w:lang w:val="en-US"/>
        </w:rPr>
        <w:t> </w:t>
      </w:r>
      <w:r w:rsidRPr="00D21562">
        <w:t>3.3 of IETF RFC 2868 [9].</w:t>
      </w:r>
      <w:proofErr w:type="gramEnd"/>
    </w:p>
    <w:p w:rsidR="003C1EE7" w:rsidRDefault="003C1EE7" w:rsidP="003C1EE7">
      <w:r w:rsidRPr="00D21562">
        <w:t>The UP Function indicates L2TP support in PFCP Association Setup Request if the PFCP Association is initiated by the UP function.</w:t>
      </w:r>
    </w:p>
    <w:p w:rsidR="003C1EE7" w:rsidRPr="00D21562" w:rsidRDefault="003C1EE7" w:rsidP="003C1EE7">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B1"/>
        <w:rPr>
          <w:lang w:eastAsia="zh-CN"/>
        </w:rPr>
      </w:pPr>
      <w:r w:rsidRPr="00D21562">
        <w:t>2.</w:t>
      </w:r>
      <w:r w:rsidRPr="00D21562">
        <w:tab/>
        <w:t>The CP Function sends PFCP Association Setup Response to the UP Function.</w:t>
      </w:r>
    </w:p>
    <w:p w:rsidR="003C1EE7" w:rsidRPr="00D21562" w:rsidRDefault="003C1EE7" w:rsidP="003C1EE7">
      <w:pPr>
        <w:pStyle w:val="4"/>
      </w:pPr>
      <w:r w:rsidRPr="00D21562">
        <w:t>6.8.2.2</w:t>
      </w:r>
      <w:r w:rsidRPr="00D21562">
        <w:tab/>
        <w:t>L2TP Tunnel/Session Setup</w:t>
      </w:r>
    </w:p>
    <w:p w:rsidR="003C1EE7" w:rsidRPr="00D21562" w:rsidRDefault="003C1EE7" w:rsidP="003C1EE7">
      <w:pPr>
        <w:rPr>
          <w:lang w:val="en-US" w:eastAsia="zh-CN"/>
        </w:rPr>
      </w:pPr>
      <w:r w:rsidRPr="00D21562">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6.8.2.2-1 illustrates the L2TP session setup/tunnel during PFCP Session Establishment procedure.</w:t>
      </w:r>
    </w:p>
    <w:p w:rsidR="003C1EE7" w:rsidRDefault="003C1EE7" w:rsidP="003C1EE7">
      <w:pPr>
        <w:pStyle w:val="TH"/>
        <w:rPr>
          <w:lang w:val="en-US" w:eastAsia="zh-CN"/>
        </w:rPr>
      </w:pPr>
      <w:r w:rsidRPr="00D21562">
        <w:object w:dxaOrig="8116" w:dyaOrig="2521">
          <v:shape id="_x0000_i1026" type="#_x0000_t75" style="width:403.5pt;height:129.5pt" o:ole="">
            <v:imagedata r:id="rId11" o:title=""/>
          </v:shape>
          <o:OLEObject Type="Embed" ProgID="Visio.Drawing.15" ShapeID="_x0000_i1026" DrawAspect="Content" ObjectID="_1674901824" r:id="rId12"/>
        </w:object>
      </w:r>
    </w:p>
    <w:p w:rsidR="003C1EE7" w:rsidRPr="00D21562" w:rsidRDefault="003C1EE7" w:rsidP="003C1EE7">
      <w:pPr>
        <w:pStyle w:val="TF"/>
      </w:pPr>
      <w:r w:rsidRPr="00D21562">
        <w:t>Figure 6.8.2.2-1: L2TP Session/Tunnel Setup Procedure</w:t>
      </w:r>
    </w:p>
    <w:p w:rsidR="003C1EE7" w:rsidRPr="00D21562" w:rsidRDefault="003C1EE7" w:rsidP="003C1EE7">
      <w:pPr>
        <w:pStyle w:val="B1"/>
      </w:pPr>
      <w:r w:rsidRPr="00D21562">
        <w:lastRenderedPageBreak/>
        <w:t>1.</w:t>
      </w:r>
      <w:r w:rsidRPr="00D21562">
        <w:tab/>
        <w:t xml:space="preserve">The CP Function receives PDN Connection Establishment Request / PDU Session Establishment Request from the UE. </w:t>
      </w:r>
    </w:p>
    <w:p w:rsidR="003C1EE7" w:rsidRPr="00D21562" w:rsidDel="000A7EF7" w:rsidRDefault="003C1EE7" w:rsidP="00C66D58">
      <w:pPr>
        <w:pStyle w:val="B1"/>
        <w:rPr>
          <w:del w:id="0" w:author="Zhijun" w:date="2021-02-14T13:37:00Z"/>
          <w:lang w:eastAsia="zh-CN"/>
        </w:rPr>
      </w:pPr>
      <w:del w:id="1" w:author="Zhijun" w:date="2021-02-14T13:37:00Z">
        <w:r w:rsidRPr="00D21562" w:rsidDel="000A7EF7">
          <w:rPr>
            <w:lang w:eastAsia="zh-CN"/>
          </w:rPr>
          <w:tab/>
          <w:delText>The CP Function may determine that an L2TP session is required for the PDN connection / PDU session based on local configuration, where a list of LNS’s can be configured for the requested APN/DNN/S-NSSAI, or based on information received from external servers, such as RADIUS/AAA server that sends a list of LNS servers that should be used for this session.</w:delText>
        </w:r>
      </w:del>
    </w:p>
    <w:p w:rsidR="000A7EF7" w:rsidRDefault="00C66D58" w:rsidP="000A7EF7">
      <w:pPr>
        <w:pStyle w:val="B1"/>
        <w:rPr>
          <w:ins w:id="2" w:author="Zhijun" w:date="2021-02-14T13:36:00Z"/>
          <w:lang w:eastAsia="zh-CN"/>
        </w:rPr>
      </w:pPr>
      <w:ins w:id="3" w:author="Zhijun" w:date="2021-02-14T13:36:00Z">
        <w:r w:rsidRPr="00D21562">
          <w:rPr>
            <w:lang w:eastAsia="zh-CN"/>
          </w:rPr>
          <w:tab/>
        </w:r>
        <w:r w:rsidR="000A7EF7" w:rsidRPr="000A7EF7">
          <w:rPr>
            <w:lang w:eastAsia="zh-CN"/>
          </w:rPr>
          <w:t>T</w:t>
        </w:r>
        <w:r w:rsidR="000A7EF7">
          <w:rPr>
            <w:lang w:eastAsia="zh-CN"/>
          </w:rPr>
          <w:t xml:space="preserve">he CP Function determines </w:t>
        </w:r>
      </w:ins>
      <w:ins w:id="4" w:author="Zhijun" w:date="2021-02-14T13:37:00Z">
        <w:r w:rsidR="003672BB">
          <w:rPr>
            <w:lang w:eastAsia="zh-CN"/>
          </w:rPr>
          <w:t>that</w:t>
        </w:r>
      </w:ins>
      <w:ins w:id="5" w:author="Zhijun" w:date="2021-02-14T13:36:00Z">
        <w:r w:rsidR="000A7EF7">
          <w:rPr>
            <w:lang w:eastAsia="zh-CN"/>
          </w:rPr>
          <w:t xml:space="preserve"> </w:t>
        </w:r>
      </w:ins>
      <w:ins w:id="6" w:author="Zhijun" w:date="2021-02-14T13:37:00Z">
        <w:r w:rsidR="003672BB">
          <w:rPr>
            <w:lang w:eastAsia="zh-CN"/>
          </w:rPr>
          <w:t>an</w:t>
        </w:r>
      </w:ins>
      <w:ins w:id="7" w:author="Zhijun" w:date="2021-02-14T13:36:00Z">
        <w:r w:rsidR="000A7EF7">
          <w:rPr>
            <w:lang w:eastAsia="zh-CN"/>
          </w:rPr>
          <w:t xml:space="preserve"> L2TP tunnel is required for the PDN connection / PDU session based on the </w:t>
        </w:r>
      </w:ins>
      <w:ins w:id="8" w:author="Zhijun" w:date="2021-02-14T13:43:00Z">
        <w:r w:rsidR="00164A95">
          <w:rPr>
            <w:rFonts w:hint="eastAsia"/>
            <w:lang w:eastAsia="zh-CN"/>
          </w:rPr>
          <w:t>property</w:t>
        </w:r>
      </w:ins>
      <w:ins w:id="9" w:author="Zhijun" w:date="2021-02-14T13:36:00Z">
        <w:r w:rsidR="000A7EF7">
          <w:rPr>
            <w:lang w:eastAsia="zh-CN"/>
          </w:rPr>
          <w:t xml:space="preserve"> of APN/DNN/S-NSSAI, which may </w:t>
        </w:r>
      </w:ins>
      <w:ins w:id="10" w:author="Zhijun" w:date="2021-02-14T13:43:00Z">
        <w:r w:rsidR="00371E73">
          <w:rPr>
            <w:rFonts w:hint="eastAsia"/>
            <w:lang w:eastAsia="zh-CN"/>
          </w:rPr>
          <w:t xml:space="preserve">be </w:t>
        </w:r>
      </w:ins>
      <w:ins w:id="11" w:author="Zhijun" w:date="2021-02-14T13:36:00Z">
        <w:r w:rsidR="000A7EF7">
          <w:rPr>
            <w:lang w:eastAsia="zh-CN"/>
          </w:rPr>
          <w:t>stored in the local configuration of the CP Function, or retrieved from UE subscription data.</w:t>
        </w:r>
      </w:ins>
    </w:p>
    <w:p w:rsidR="00C66D58" w:rsidRPr="00D21562" w:rsidRDefault="00D643B8" w:rsidP="00E57855">
      <w:pPr>
        <w:pStyle w:val="B1"/>
        <w:ind w:firstLine="0"/>
        <w:rPr>
          <w:ins w:id="12" w:author="Zhijun" w:date="2021-02-14T13:36:00Z"/>
          <w:lang w:eastAsia="zh-CN"/>
        </w:rPr>
      </w:pPr>
      <w:ins w:id="13" w:author="Zhijun" w:date="2021-02-14T13:44:00Z">
        <w:r>
          <w:rPr>
            <w:rFonts w:hint="eastAsia"/>
            <w:lang w:eastAsia="zh-CN"/>
          </w:rPr>
          <w:t xml:space="preserve">The L2TP tunnel parameters </w:t>
        </w:r>
      </w:ins>
      <w:ins w:id="14" w:author="Zhijun" w:date="2021-02-14T13:47:00Z">
        <w:r w:rsidR="00741F7D">
          <w:rPr>
            <w:rFonts w:hint="eastAsia"/>
            <w:lang w:eastAsia="zh-CN"/>
          </w:rPr>
          <w:t xml:space="preserve">(e.g. LNS address, </w:t>
        </w:r>
      </w:ins>
      <w:ins w:id="15" w:author="Zhijun" w:date="2021-02-14T13:48:00Z">
        <w:r w:rsidR="00741F7D">
          <w:rPr>
            <w:rFonts w:hint="eastAsia"/>
            <w:lang w:eastAsia="zh-CN"/>
          </w:rPr>
          <w:t xml:space="preserve">LNS hostname, tunnel </w:t>
        </w:r>
        <w:r w:rsidR="00741F7D">
          <w:rPr>
            <w:lang w:eastAsia="zh-CN"/>
          </w:rPr>
          <w:t>password</w:t>
        </w:r>
        <w:r w:rsidR="00741F7D">
          <w:rPr>
            <w:rFonts w:hint="eastAsia"/>
            <w:lang w:eastAsia="zh-CN"/>
          </w:rPr>
          <w:t>, etc.</w:t>
        </w:r>
      </w:ins>
      <w:ins w:id="16" w:author="Zhijun" w:date="2021-02-14T13:47:00Z">
        <w:r w:rsidR="00741F7D">
          <w:rPr>
            <w:rFonts w:hint="eastAsia"/>
            <w:lang w:eastAsia="zh-CN"/>
          </w:rPr>
          <w:t xml:space="preserve">) </w:t>
        </w:r>
      </w:ins>
      <w:ins w:id="17" w:author="Zhijun" w:date="2021-02-14T13:44:00Z">
        <w:r>
          <w:rPr>
            <w:rFonts w:hint="eastAsia"/>
            <w:lang w:eastAsia="zh-CN"/>
          </w:rPr>
          <w:t xml:space="preserve">may also be stored in the local configuration of the CP Function, or </w:t>
        </w:r>
      </w:ins>
      <w:ins w:id="18" w:author="Zhijun" w:date="2021-02-14T13:45:00Z">
        <w:r>
          <w:rPr>
            <w:rFonts w:hint="eastAsia"/>
            <w:lang w:eastAsia="zh-CN"/>
          </w:rPr>
          <w:t xml:space="preserve">be stored in external </w:t>
        </w:r>
      </w:ins>
      <w:ins w:id="19" w:author="Zhijun" w:date="2021-02-15T13:42:00Z">
        <w:r w:rsidR="002D6314">
          <w:rPr>
            <w:lang w:eastAsia="zh-CN"/>
          </w:rPr>
          <w:t>entity</w:t>
        </w:r>
      </w:ins>
      <w:ins w:id="20" w:author="Zhijun" w:date="2021-02-14T13:38:00Z">
        <w:r w:rsidR="00C47AC6">
          <w:rPr>
            <w:lang w:eastAsia="zh-CN"/>
          </w:rPr>
          <w:t xml:space="preserve"> such as RADIUS/AAA server. </w:t>
        </w:r>
      </w:ins>
      <w:ins w:id="21" w:author="Zhijun" w:date="2021-02-14T13:45:00Z">
        <w:r>
          <w:rPr>
            <w:rFonts w:hint="eastAsia"/>
            <w:lang w:eastAsia="zh-CN"/>
          </w:rPr>
          <w:t>In the lat</w:t>
        </w:r>
      </w:ins>
      <w:ins w:id="22" w:author="Zhijun" w:date="2021-02-14T13:46:00Z">
        <w:r>
          <w:rPr>
            <w:rFonts w:hint="eastAsia"/>
            <w:lang w:eastAsia="zh-CN"/>
          </w:rPr>
          <w:t>t</w:t>
        </w:r>
      </w:ins>
      <w:ins w:id="23" w:author="Zhijun" w:date="2021-02-14T13:45:00Z">
        <w:r>
          <w:rPr>
            <w:rFonts w:hint="eastAsia"/>
            <w:lang w:eastAsia="zh-CN"/>
          </w:rPr>
          <w:t xml:space="preserve">er case, the CP Function </w:t>
        </w:r>
      </w:ins>
      <w:ins w:id="24" w:author="Zhijun" w:date="2021-02-14T13:48:00Z">
        <w:r w:rsidR="00170303">
          <w:rPr>
            <w:rFonts w:hint="eastAsia"/>
            <w:lang w:eastAsia="zh-CN"/>
          </w:rPr>
          <w:t xml:space="preserve">gets the </w:t>
        </w:r>
      </w:ins>
      <w:ins w:id="25" w:author="Zhijun" w:date="2021-02-14T13:46:00Z">
        <w:r>
          <w:rPr>
            <w:rFonts w:hint="eastAsia"/>
            <w:lang w:eastAsia="zh-CN"/>
          </w:rPr>
          <w:t>RADIUS/AAA server</w:t>
        </w:r>
      </w:ins>
      <w:ins w:id="26" w:author="Zhijun" w:date="2021-02-14T13:48:00Z">
        <w:r w:rsidR="00170303">
          <w:rPr>
            <w:rFonts w:hint="eastAsia"/>
            <w:lang w:eastAsia="zh-CN"/>
          </w:rPr>
          <w:t xml:space="preserve"> address from its local </w:t>
        </w:r>
        <w:proofErr w:type="gramStart"/>
        <w:r w:rsidR="00170303">
          <w:rPr>
            <w:rFonts w:hint="eastAsia"/>
            <w:lang w:eastAsia="zh-CN"/>
          </w:rPr>
          <w:t>configuration</w:t>
        </w:r>
      </w:ins>
      <w:ins w:id="27" w:author="Zhijun" w:date="2021-02-14T13:46:00Z">
        <w:r>
          <w:rPr>
            <w:rFonts w:hint="eastAsia"/>
            <w:lang w:eastAsia="zh-CN"/>
          </w:rPr>
          <w:t>,</w:t>
        </w:r>
        <w:proofErr w:type="gramEnd"/>
        <w:r>
          <w:rPr>
            <w:rFonts w:hint="eastAsia"/>
            <w:lang w:eastAsia="zh-CN"/>
          </w:rPr>
          <w:t xml:space="preserve"> or from </w:t>
        </w:r>
      </w:ins>
      <w:ins w:id="28" w:author="Zhijun" w:date="2021-02-15T13:42:00Z">
        <w:r w:rsidR="00CC3D07">
          <w:rPr>
            <w:lang w:eastAsia="zh-CN"/>
          </w:rPr>
          <w:t>the</w:t>
        </w:r>
      </w:ins>
      <w:ins w:id="29" w:author="Zhijun" w:date="2021-02-14T13:46:00Z">
        <w:r>
          <w:rPr>
            <w:rFonts w:hint="eastAsia"/>
            <w:lang w:eastAsia="zh-CN"/>
          </w:rPr>
          <w:t xml:space="preserve"> subscription data (</w:t>
        </w:r>
      </w:ins>
      <w:ins w:id="30" w:author="Zhijun" w:date="2021-02-14T13:47:00Z">
        <w:r>
          <w:rPr>
            <w:rFonts w:hint="eastAsia"/>
            <w:lang w:eastAsia="zh-CN"/>
          </w:rPr>
          <w:t xml:space="preserve">e.g. like the </w:t>
        </w:r>
        <w:proofErr w:type="spellStart"/>
        <w:r>
          <w:rPr>
            <w:rFonts w:hint="eastAsia"/>
            <w:lang w:eastAsia="zh-CN"/>
          </w:rPr>
          <w:t>dnAAA</w:t>
        </w:r>
        <w:proofErr w:type="spellEnd"/>
        <w:r>
          <w:rPr>
            <w:rFonts w:hint="eastAsia"/>
            <w:lang w:eastAsia="zh-CN"/>
          </w:rPr>
          <w:t xml:space="preserve"> address </w:t>
        </w:r>
      </w:ins>
      <w:ins w:id="31" w:author="Zhijun" w:date="2021-02-14T13:49:00Z">
        <w:r w:rsidR="00C461F8">
          <w:rPr>
            <w:rFonts w:hint="eastAsia"/>
            <w:lang w:eastAsia="zh-CN"/>
          </w:rPr>
          <w:t xml:space="preserve">for secondary authentication </w:t>
        </w:r>
      </w:ins>
      <w:ins w:id="32" w:author="Zhijun" w:date="2021-02-14T13:47:00Z">
        <w:r>
          <w:rPr>
            <w:rFonts w:hint="eastAsia"/>
            <w:lang w:eastAsia="zh-CN"/>
          </w:rPr>
          <w:t xml:space="preserve">stored in </w:t>
        </w:r>
      </w:ins>
      <w:ins w:id="33" w:author="Zhijun" w:date="2021-02-14T13:49:00Z">
        <w:r w:rsidR="00C461F8">
          <w:rPr>
            <w:rFonts w:hint="eastAsia"/>
            <w:lang w:eastAsia="zh-CN"/>
          </w:rPr>
          <w:t xml:space="preserve">the </w:t>
        </w:r>
      </w:ins>
      <w:ins w:id="34" w:author="Zhijun" w:date="2021-02-14T13:47:00Z">
        <w:r>
          <w:rPr>
            <w:rFonts w:hint="eastAsia"/>
            <w:lang w:eastAsia="zh-CN"/>
          </w:rPr>
          <w:t>UE subscription data</w:t>
        </w:r>
      </w:ins>
      <w:ins w:id="35" w:author="Zhijun" w:date="2021-02-14T13:46:00Z">
        <w:r>
          <w:rPr>
            <w:rFonts w:hint="eastAsia"/>
            <w:lang w:eastAsia="zh-CN"/>
          </w:rPr>
          <w:t>)</w:t>
        </w:r>
      </w:ins>
      <w:ins w:id="36" w:author="Zhijun" w:date="2021-02-14T13:36:00Z">
        <w:r w:rsidR="00C66D58" w:rsidRPr="00D21562">
          <w:rPr>
            <w:lang w:eastAsia="zh-CN"/>
          </w:rPr>
          <w:t>.</w:t>
        </w:r>
      </w:ins>
    </w:p>
    <w:p w:rsidR="003C1EE7" w:rsidRPr="00D21562" w:rsidRDefault="003C1EE7" w:rsidP="003C1EE7">
      <w:pPr>
        <w:pStyle w:val="B1"/>
      </w:pPr>
      <w:r w:rsidRPr="00D21562">
        <w:t>2.</w:t>
      </w:r>
      <w:r w:rsidRPr="00D21562">
        <w:tab/>
        <w:t xml:space="preserve">The CP Function sends PFCP Session Establishment Request message to the UP Function. </w:t>
      </w:r>
    </w:p>
    <w:p w:rsidR="000E4C26" w:rsidRDefault="000E4C26" w:rsidP="000E4C26">
      <w:pPr>
        <w:pStyle w:val="B1"/>
        <w:rPr>
          <w:ins w:id="37" w:author="Zhijun" w:date="2021-02-14T13:15:00Z"/>
          <w:lang w:eastAsia="zh-CN"/>
        </w:rPr>
      </w:pPr>
      <w:ins w:id="38" w:author="Zhijun" w:date="2021-02-14T13:04:00Z">
        <w:r w:rsidRPr="00D21562">
          <w:rPr>
            <w:lang w:eastAsia="zh-CN"/>
          </w:rPr>
          <w:tab/>
        </w:r>
        <w:r>
          <w:rPr>
            <w:lang w:eastAsia="zh-CN"/>
          </w:rPr>
          <w:t xml:space="preserve">If the </w:t>
        </w:r>
      </w:ins>
      <w:ins w:id="39" w:author="Zhijun" w:date="2021-02-14T13:13:00Z">
        <w:r w:rsidR="00443235">
          <w:rPr>
            <w:lang w:eastAsia="zh-CN"/>
          </w:rPr>
          <w:t xml:space="preserve">L2TP tunnel parameters are available </w:t>
        </w:r>
      </w:ins>
      <w:ins w:id="40" w:author="Zhijun" w:date="2021-02-14T13:50:00Z">
        <w:r w:rsidR="00D10C6A">
          <w:rPr>
            <w:rFonts w:hint="eastAsia"/>
            <w:lang w:eastAsia="zh-CN"/>
          </w:rPr>
          <w:t>at</w:t>
        </w:r>
      </w:ins>
      <w:ins w:id="41" w:author="Zhijun" w:date="2021-02-14T13:13:00Z">
        <w:r w:rsidR="00443235">
          <w:rPr>
            <w:lang w:eastAsia="zh-CN"/>
          </w:rPr>
          <w:t xml:space="preserve"> the </w:t>
        </w:r>
      </w:ins>
      <w:ins w:id="42" w:author="Zhijun" w:date="2021-02-14T13:04:00Z">
        <w:r w:rsidR="00443235">
          <w:rPr>
            <w:lang w:eastAsia="zh-CN"/>
          </w:rPr>
          <w:t>CP Function</w:t>
        </w:r>
      </w:ins>
      <w:ins w:id="43" w:author="Zhijun" w:date="2021-02-14T13:13:00Z">
        <w:r w:rsidR="00443235">
          <w:rPr>
            <w:lang w:eastAsia="zh-CN"/>
          </w:rPr>
          <w:t xml:space="preserve">, either from </w:t>
        </w:r>
      </w:ins>
      <w:ins w:id="44" w:author="Zhijun" w:date="2021-02-14T13:50:00Z">
        <w:r w:rsidR="009C729F">
          <w:rPr>
            <w:rFonts w:hint="eastAsia"/>
            <w:lang w:eastAsia="zh-CN"/>
          </w:rPr>
          <w:t xml:space="preserve">the </w:t>
        </w:r>
      </w:ins>
      <w:ins w:id="45" w:author="Zhijun" w:date="2021-02-14T13:13:00Z">
        <w:r w:rsidR="00443235">
          <w:rPr>
            <w:lang w:eastAsia="zh-CN"/>
          </w:rPr>
          <w:t xml:space="preserve">local configuration </w:t>
        </w:r>
      </w:ins>
      <w:ins w:id="46" w:author="Zhijun" w:date="2021-02-14T13:50:00Z">
        <w:r w:rsidR="009C729F">
          <w:rPr>
            <w:rFonts w:hint="eastAsia"/>
            <w:lang w:eastAsia="zh-CN"/>
          </w:rPr>
          <w:t xml:space="preserve">of CP Function </w:t>
        </w:r>
      </w:ins>
      <w:ins w:id="47" w:author="Zhijun" w:date="2021-02-14T13:13:00Z">
        <w:r w:rsidR="00443235">
          <w:rPr>
            <w:lang w:eastAsia="zh-CN"/>
          </w:rPr>
          <w:t xml:space="preserve">or retrieved from </w:t>
        </w:r>
      </w:ins>
      <w:ins w:id="48" w:author="Zhijun" w:date="2021-02-15T13:43:00Z">
        <w:r w:rsidR="0036797D">
          <w:rPr>
            <w:lang w:eastAsia="zh-CN"/>
          </w:rPr>
          <w:t xml:space="preserve">the </w:t>
        </w:r>
      </w:ins>
      <w:ins w:id="49" w:author="Zhijun" w:date="2021-02-14T13:05:00Z">
        <w:r>
          <w:rPr>
            <w:lang w:eastAsia="zh-CN"/>
          </w:rPr>
          <w:t>RADIUS/AAA server</w:t>
        </w:r>
      </w:ins>
      <w:ins w:id="50" w:author="Zhijun" w:date="2021-02-14T13:04:00Z">
        <w:r>
          <w:rPr>
            <w:lang w:eastAsia="zh-CN"/>
          </w:rPr>
          <w:t>)</w:t>
        </w:r>
      </w:ins>
      <w:ins w:id="51" w:author="Zhijun" w:date="2021-02-14T13:05:00Z">
        <w:r>
          <w:rPr>
            <w:lang w:eastAsia="zh-CN"/>
          </w:rPr>
          <w:t xml:space="preserve">, </w:t>
        </w:r>
      </w:ins>
      <w:ins w:id="52" w:author="Zhijun" w:date="2021-02-14T13:13:00Z">
        <w:r w:rsidR="00443235">
          <w:rPr>
            <w:lang w:eastAsia="zh-CN"/>
          </w:rPr>
          <w:t xml:space="preserve">the CP Function provides </w:t>
        </w:r>
      </w:ins>
      <w:ins w:id="53" w:author="Zhijun" w:date="2021-02-14T13:14:00Z">
        <w:r w:rsidR="0046613C">
          <w:rPr>
            <w:lang w:eastAsia="zh-CN"/>
          </w:rPr>
          <w:t xml:space="preserve">the information </w:t>
        </w:r>
      </w:ins>
      <w:ins w:id="54" w:author="Zhijun" w:date="2021-02-14T13:16:00Z">
        <w:r w:rsidR="00CC0F0E">
          <w:rPr>
            <w:lang w:eastAsia="zh-CN"/>
          </w:rPr>
          <w:t xml:space="preserve">listed </w:t>
        </w:r>
      </w:ins>
      <w:ins w:id="55" w:author="Zhijun" w:date="2021-02-14T13:14:00Z">
        <w:r w:rsidR="0046613C">
          <w:rPr>
            <w:lang w:eastAsia="zh-CN"/>
          </w:rPr>
          <w:t xml:space="preserve">in bullet a/b/c/d as demand to the UP Function. </w:t>
        </w:r>
      </w:ins>
    </w:p>
    <w:p w:rsidR="008521E4" w:rsidRPr="00E67D87" w:rsidRDefault="008521E4" w:rsidP="000E4C26">
      <w:pPr>
        <w:pStyle w:val="B1"/>
        <w:rPr>
          <w:ins w:id="56" w:author="Zhijun" w:date="2021-02-14T13:04:00Z"/>
          <w:lang w:val="en-US"/>
        </w:rPr>
      </w:pPr>
      <w:ins w:id="57" w:author="Zhijun" w:date="2021-02-14T13:15:00Z">
        <w:r>
          <w:rPr>
            <w:lang w:eastAsia="zh-CN"/>
          </w:rPr>
          <w:tab/>
          <w:t xml:space="preserve">If the L2TP tunnel parameters are available at the UP Function, </w:t>
        </w:r>
        <w:r w:rsidR="00F20139">
          <w:rPr>
            <w:lang w:eastAsia="zh-CN"/>
          </w:rPr>
          <w:t xml:space="preserve">the CP Function may only provide the information </w:t>
        </w:r>
      </w:ins>
      <w:ins w:id="58" w:author="Zhijun" w:date="2021-02-14T13:16:00Z">
        <w:r w:rsidR="00CC0F0E">
          <w:rPr>
            <w:lang w:eastAsia="zh-CN"/>
          </w:rPr>
          <w:t xml:space="preserve">listed </w:t>
        </w:r>
      </w:ins>
      <w:ins w:id="59" w:author="Zhijun" w:date="2021-02-14T13:15:00Z">
        <w:r w:rsidR="00F20139">
          <w:rPr>
            <w:lang w:eastAsia="zh-CN"/>
          </w:rPr>
          <w:t>in bullet c/d</w:t>
        </w:r>
      </w:ins>
      <w:ins w:id="60" w:author="Zhijun" w:date="2021-02-14T13:17:00Z">
        <w:r w:rsidR="00CC0F0E">
          <w:rPr>
            <w:lang w:eastAsia="zh-CN"/>
          </w:rPr>
          <w:t>/e</w:t>
        </w:r>
      </w:ins>
      <w:ins w:id="61" w:author="Zhijun" w:date="2021-02-14T13:15:00Z">
        <w:r w:rsidR="00F20139">
          <w:rPr>
            <w:lang w:eastAsia="zh-CN"/>
          </w:rPr>
          <w:t xml:space="preserve"> to the UP Function.</w:t>
        </w:r>
      </w:ins>
    </w:p>
    <w:p w:rsidR="003C1EE7" w:rsidRPr="00D21562" w:rsidRDefault="000E4C26" w:rsidP="002900FB">
      <w:pPr>
        <w:pStyle w:val="B1"/>
        <w:rPr>
          <w:lang w:eastAsia="zh-CN"/>
        </w:rPr>
      </w:pPr>
      <w:ins w:id="62" w:author="Zhijun" w:date="2021-02-14T13:06:00Z">
        <w:r>
          <w:rPr>
            <w:lang w:eastAsia="zh-CN"/>
          </w:rPr>
          <w:t>-</w:t>
        </w:r>
      </w:ins>
      <w:r w:rsidR="003C1EE7" w:rsidRPr="00D21562">
        <w:rPr>
          <w:lang w:eastAsia="zh-CN"/>
        </w:rPr>
        <w:tab/>
      </w:r>
      <w:ins w:id="63" w:author="Zhijun" w:date="2021-02-14T13:10:00Z">
        <w:r w:rsidR="002900FB">
          <w:rPr>
            <w:lang w:eastAsia="zh-CN"/>
          </w:rPr>
          <w:t xml:space="preserve">a) </w:t>
        </w:r>
      </w:ins>
      <w:r w:rsidR="003C1EE7" w:rsidRPr="00D21562">
        <w:rPr>
          <w:lang w:eastAsia="zh-CN"/>
        </w:rPr>
        <w:t xml:space="preserve">One or more L2TP Tunnel Information IE </w:t>
      </w:r>
      <w:del w:id="64" w:author="Zhijun" w:date="2021-02-14T13:17:00Z">
        <w:r w:rsidR="003C1EE7" w:rsidRPr="00D21562" w:rsidDel="00EA18A9">
          <w:rPr>
            <w:lang w:eastAsia="zh-CN"/>
          </w:rPr>
          <w:delText xml:space="preserve">is included in the message </w:delText>
        </w:r>
      </w:del>
      <w:r w:rsidR="003C1EE7" w:rsidRPr="00D21562">
        <w:rPr>
          <w:lang w:eastAsia="zh-CN"/>
        </w:rPr>
        <w:t xml:space="preserve">to provide parameters to control a L2TP tunnel establishment if there is need to establish a new L2TP tunnel. This IE includes LNS IPv4/IPv6 address, LNS hostname, tunnel password, LAC IPv4/IPv6 address, LAC hostname, Tunnel Assignment ID, as specified in IETF RFC 2868 [9]. </w:t>
      </w:r>
    </w:p>
    <w:p w:rsidR="003C1EE7" w:rsidRPr="00D21562" w:rsidRDefault="000E4C26">
      <w:pPr>
        <w:pStyle w:val="B2"/>
        <w:pPrChange w:id="65" w:author="Zhijun" w:date="2021-02-14T13:06:00Z">
          <w:pPr>
            <w:pStyle w:val="B1"/>
          </w:pPr>
        </w:pPrChange>
      </w:pPr>
      <w:ins w:id="66" w:author="Zhijun" w:date="2021-02-14T13:06:00Z">
        <w:r>
          <w:rPr>
            <w:lang w:eastAsia="zh-CN"/>
          </w:rPr>
          <w:t>-</w:t>
        </w:r>
      </w:ins>
      <w:r w:rsidR="003C1EE7" w:rsidRPr="00D21562">
        <w:rPr>
          <w:lang w:eastAsia="zh-CN"/>
        </w:rPr>
        <w:tab/>
      </w:r>
      <w:r w:rsidR="003C1EE7" w:rsidRPr="00D21562">
        <w:t xml:space="preserve">Multiple L2TP Tunnel Information IEs can be sent to provide the UP Function with a list of possible L2TP tunnels that can be used to establish the L2TP session. This can be used to ensure that the session is established even if </w:t>
      </w:r>
      <w:proofErr w:type="gramStart"/>
      <w:r w:rsidR="003C1EE7" w:rsidRPr="00D21562">
        <w:t>a specific</w:t>
      </w:r>
      <w:proofErr w:type="gramEnd"/>
      <w:r w:rsidR="003C1EE7" w:rsidRPr="00D21562">
        <w:t xml:space="preserve"> LNS is temporarily unavailable, or to load balance sessions over many different LNS’s. </w:t>
      </w:r>
    </w:p>
    <w:p w:rsidR="003C1EE7" w:rsidRPr="00D21562" w:rsidRDefault="000E4C26">
      <w:pPr>
        <w:pStyle w:val="B2"/>
        <w:pPrChange w:id="67" w:author="Zhijun" w:date="2021-02-14T13:06:00Z">
          <w:pPr>
            <w:pStyle w:val="B1"/>
          </w:pPr>
        </w:pPrChange>
      </w:pPr>
      <w:ins w:id="68" w:author="Zhijun" w:date="2021-02-14T13:06:00Z">
        <w:r>
          <w:rPr>
            <w:lang w:eastAsia="zh-CN"/>
          </w:rPr>
          <w:t>-</w:t>
        </w:r>
      </w:ins>
      <w:r w:rsidR="003C1EE7" w:rsidRPr="00D21562">
        <w:rPr>
          <w:lang w:eastAsia="zh-CN"/>
        </w:rPr>
        <w:tab/>
      </w:r>
      <w:r w:rsidR="003C1EE7" w:rsidRPr="00D21562">
        <w:t xml:space="preserve">If more than one L2TP Tunnel Information IE is provided, the L2TP Tunnel Preference IE should be also be provided, which instructs the UP Function on how to prioritize among the L2TP Tunnel Information IEs. </w:t>
      </w:r>
    </w:p>
    <w:p w:rsidR="003C1EE7" w:rsidRPr="00D21562" w:rsidRDefault="003C1EE7" w:rsidP="003C1EE7">
      <w:pPr>
        <w:pStyle w:val="B1"/>
      </w:pPr>
      <w:r w:rsidRPr="00D21562">
        <w:rPr>
          <w:lang w:eastAsia="zh-CN"/>
        </w:rPr>
        <w:tab/>
      </w:r>
      <w:ins w:id="69" w:author="Zhijun" w:date="2021-02-14T13:10:00Z">
        <w:r w:rsidR="002900FB">
          <w:rPr>
            <w:lang w:eastAsia="zh-CN"/>
          </w:rPr>
          <w:t xml:space="preserve">b) </w:t>
        </w:r>
      </w:ins>
      <w:r w:rsidRPr="00D21562">
        <w:t xml:space="preserve">The </w:t>
      </w:r>
      <w:del w:id="70" w:author="Zhijun" w:date="2021-02-14T13:18:00Z">
        <w:r w:rsidRPr="00D21562" w:rsidDel="00EA18A9">
          <w:delText xml:space="preserve">PFCP Session Establishment Request also contains the </w:delText>
        </w:r>
      </w:del>
      <w:r w:rsidRPr="00D21562">
        <w:t xml:space="preserve">L2TP Session Information IE which includes information to control the L2TP session setup. The </w:t>
      </w:r>
      <w:ins w:id="71" w:author="Zhijun" w:date="2021-02-14T13:18:00Z">
        <w:r w:rsidR="00EA18A9">
          <w:t xml:space="preserve">L2TP Session </w:t>
        </w:r>
      </w:ins>
      <w:del w:id="72" w:author="Zhijun" w:date="2021-02-14T13:19:00Z">
        <w:r w:rsidRPr="00D21562" w:rsidDel="00EA18A9">
          <w:delText>i</w:delText>
        </w:r>
      </w:del>
      <w:ins w:id="73" w:author="Zhijun" w:date="2021-02-14T13:19:00Z">
        <w:r w:rsidR="00EA18A9">
          <w:t>I</w:t>
        </w:r>
      </w:ins>
      <w:r w:rsidRPr="00D21562">
        <w:t>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w:t>
      </w:r>
      <w:proofErr w:type="spellStart"/>
      <w:r w:rsidRPr="00D21562">
        <w:t>es</w:t>
      </w:r>
      <w:proofErr w:type="spellEnd"/>
      <w:r w:rsidRPr="00D21562">
        <w:t>) and/or NBNS server address(</w:t>
      </w:r>
      <w:proofErr w:type="spellStart"/>
      <w:r w:rsidRPr="00D21562">
        <w:t>es</w:t>
      </w:r>
      <w:proofErr w:type="spellEnd"/>
      <w:r w:rsidRPr="00D21562">
        <w:t xml:space="preserve">) for the session. </w:t>
      </w:r>
    </w:p>
    <w:p w:rsidR="003C1EE7" w:rsidRPr="00D21562" w:rsidRDefault="003C1EE7" w:rsidP="003C1EE7">
      <w:pPr>
        <w:pStyle w:val="B1"/>
      </w:pPr>
      <w:r w:rsidRPr="00D21562">
        <w:rPr>
          <w:lang w:eastAsia="zh-CN"/>
        </w:rPr>
        <w:tab/>
      </w:r>
      <w:ins w:id="74" w:author="Zhijun" w:date="2021-02-14T13:10:00Z">
        <w:r w:rsidR="002900FB">
          <w:rPr>
            <w:lang w:eastAsia="zh-CN"/>
          </w:rPr>
          <w:t xml:space="preserve">c) </w:t>
        </w:r>
      </w:ins>
      <w:r w:rsidRPr="00D21562">
        <w:t xml:space="preserve">The L2TP User Authentication IE (optional) </w:t>
      </w:r>
      <w:del w:id="75" w:author="Zhijun" w:date="2021-02-14T13:19:00Z">
        <w:r w:rsidRPr="00D21562" w:rsidDel="00BA37E1">
          <w:delText xml:space="preserve">may also be included in L2TP Session Information IE, </w:delText>
        </w:r>
      </w:del>
      <w:r w:rsidRPr="00D21562">
        <w:t xml:space="preserve">consisting of parameters such as authentication type, Username and password, Challenge and Challenge Response which is either sent by the UE through PCO in step 1 or as part of configured information on the CP. </w:t>
      </w:r>
    </w:p>
    <w:p w:rsidR="003C1EE7" w:rsidRDefault="003C1EE7" w:rsidP="003C1EE7">
      <w:pPr>
        <w:pStyle w:val="B1"/>
        <w:rPr>
          <w:ins w:id="76" w:author="Zhijun" w:date="2021-02-14T13:16:00Z"/>
        </w:rPr>
      </w:pPr>
      <w:r w:rsidRPr="00D21562">
        <w:rPr>
          <w:lang w:eastAsia="zh-CN"/>
        </w:rPr>
        <w:tab/>
      </w:r>
      <w:ins w:id="77" w:author="Zhijun" w:date="2021-02-14T13:11:00Z">
        <w:r w:rsidR="002900FB">
          <w:rPr>
            <w:lang w:eastAsia="zh-CN"/>
          </w:rPr>
          <w:t xml:space="preserve">d) </w:t>
        </w:r>
      </w:ins>
      <w:r w:rsidRPr="00D21562">
        <w:t>If the UE IP address should be allocated by the UP Function (or the LNS), the CP Function indicates this as normal in the UE IP Address IEs in the PDR.</w:t>
      </w:r>
    </w:p>
    <w:p w:rsidR="00E07133" w:rsidRPr="00D21562" w:rsidRDefault="00E07133" w:rsidP="003C1EE7">
      <w:pPr>
        <w:pStyle w:val="B1"/>
      </w:pPr>
      <w:ins w:id="78" w:author="Zhijun" w:date="2021-02-14T13:16:00Z">
        <w:r w:rsidRPr="00D21562">
          <w:rPr>
            <w:lang w:eastAsia="zh-CN"/>
          </w:rPr>
          <w:tab/>
        </w:r>
        <w:r>
          <w:rPr>
            <w:lang w:eastAsia="zh-CN"/>
          </w:rPr>
          <w:t xml:space="preserve">e) </w:t>
        </w:r>
      </w:ins>
      <w:ins w:id="79" w:author="Zhijun" w:date="2021-02-14T13:20:00Z">
        <w:r w:rsidR="00CA2DD1">
          <w:t xml:space="preserve">An </w:t>
        </w:r>
      </w:ins>
      <w:ins w:id="80" w:author="Zhijun" w:date="2021-02-14T14:51:00Z">
        <w:r w:rsidR="00553A7B">
          <w:t xml:space="preserve">indication used to instruct </w:t>
        </w:r>
      </w:ins>
      <w:ins w:id="81" w:author="Zhijun" w:date="2021-02-14T13:21:00Z">
        <w:r w:rsidR="00E055D9">
          <w:t>that L2TP tunnel is required for this PFCP session</w:t>
        </w:r>
      </w:ins>
      <w:ins w:id="82" w:author="Zhijun" w:date="2021-02-14T13:16:00Z">
        <w:r w:rsidRPr="00D21562">
          <w:t>.</w:t>
        </w:r>
      </w:ins>
      <w:ins w:id="83" w:author="Zhijun" w:date="2021-02-14T13:22:00Z">
        <w:r w:rsidR="00102B8B">
          <w:t xml:space="preserve"> Other information such as APN/DNN/S-NSSAI </w:t>
        </w:r>
      </w:ins>
      <w:ins w:id="84" w:author="Zhijun" w:date="2021-02-14T14:52:00Z">
        <w:r w:rsidR="00235DB4">
          <w:t>are</w:t>
        </w:r>
      </w:ins>
      <w:ins w:id="85" w:author="Zhijun" w:date="2021-02-14T13:22:00Z">
        <w:r w:rsidR="00102B8B">
          <w:t xml:space="preserve"> provided </w:t>
        </w:r>
      </w:ins>
      <w:ins w:id="86" w:author="Zhijun" w:date="2021-02-14T13:23:00Z">
        <w:r w:rsidR="00102B8B">
          <w:t xml:space="preserve">to the UP Function </w:t>
        </w:r>
      </w:ins>
      <w:ins w:id="87" w:author="Zhijun" w:date="2021-02-14T13:22:00Z">
        <w:r w:rsidR="00102B8B">
          <w:t xml:space="preserve">as normal </w:t>
        </w:r>
      </w:ins>
      <w:ins w:id="88" w:author="Zhijun" w:date="2021-02-15T13:44:00Z">
        <w:r w:rsidR="00C83A1D">
          <w:t xml:space="preserve">PFCP </w:t>
        </w:r>
      </w:ins>
      <w:ins w:id="89" w:author="Zhijun" w:date="2021-02-14T13:22:00Z">
        <w:r w:rsidR="00102B8B">
          <w:t>procedure</w:t>
        </w:r>
      </w:ins>
      <w:ins w:id="90" w:author="Zhijun" w:date="2021-02-14T13:23:00Z">
        <w:r w:rsidR="00102B8B">
          <w:t xml:space="preserve">, and </w:t>
        </w:r>
      </w:ins>
      <w:ins w:id="91" w:author="Zhijun" w:date="2021-02-14T14:52:00Z">
        <w:r w:rsidR="00B124C4">
          <w:t xml:space="preserve">the </w:t>
        </w:r>
      </w:ins>
      <w:ins w:id="92" w:author="Zhijun" w:date="2021-02-14T13:23:00Z">
        <w:r w:rsidR="00102B8B">
          <w:t xml:space="preserve">UP Function </w:t>
        </w:r>
      </w:ins>
      <w:ins w:id="93" w:author="Zhijun" w:date="2021-02-14T14:53:00Z">
        <w:r w:rsidR="000F70A2">
          <w:t xml:space="preserve">can </w:t>
        </w:r>
      </w:ins>
      <w:ins w:id="94" w:author="Zhijun" w:date="2021-02-14T13:23:00Z">
        <w:r w:rsidR="000F70A2">
          <w:t>use</w:t>
        </w:r>
        <w:r w:rsidR="00102B8B">
          <w:t xml:space="preserve"> </w:t>
        </w:r>
      </w:ins>
      <w:ins w:id="95" w:author="Zhijun" w:date="2021-02-14T14:53:00Z">
        <w:r w:rsidR="00184CB3">
          <w:t>those</w:t>
        </w:r>
      </w:ins>
      <w:ins w:id="96" w:author="Zhijun" w:date="2021-02-14T13:23:00Z">
        <w:r w:rsidR="00102B8B">
          <w:t xml:space="preserve"> information to </w:t>
        </w:r>
      </w:ins>
      <w:ins w:id="97" w:author="Zhijun" w:date="2021-02-14T13:24:00Z">
        <w:r w:rsidR="00102B8B">
          <w:t>locate the corresponding L2TP tunnel parameters</w:t>
        </w:r>
        <w:r w:rsidR="00A65131">
          <w:t xml:space="preserve"> statically configured in the UP Function</w:t>
        </w:r>
      </w:ins>
      <w:ins w:id="98" w:author="Zhijun" w:date="2021-02-14T13:22:00Z">
        <w:r w:rsidR="00102B8B">
          <w:t>.</w:t>
        </w:r>
      </w:ins>
      <w:bookmarkStart w:id="99" w:name="_GoBack"/>
      <w:bookmarkEnd w:id="99"/>
    </w:p>
    <w:p w:rsidR="003C1EE7" w:rsidRPr="00D21562" w:rsidRDefault="003C1EE7" w:rsidP="003C1EE7">
      <w:pPr>
        <w:pStyle w:val="B1"/>
      </w:pPr>
      <w:r w:rsidRPr="00D21562">
        <w:t>3.</w:t>
      </w:r>
      <w:r w:rsidRPr="00D21562">
        <w:tab/>
        <w:t xml:space="preserve">The UP Function acting as LAC is responsible to setup the L2TP tunnels and sessions towards the LNS on receiving the L2TP session request from the CP. </w:t>
      </w:r>
    </w:p>
    <w:p w:rsidR="003C1EE7" w:rsidRPr="001834BC" w:rsidRDefault="003C1EE7" w:rsidP="003C1EE7">
      <w:pPr>
        <w:pStyle w:val="B1"/>
      </w:pPr>
      <w:r w:rsidRPr="00D21562">
        <w:tab/>
        <w:t xml:space="preserve">On receiving the PFCP Session Establishment Request from the CP Function, the UP function determines whether to use an already established L2TP tunnel or establish a new tunnel. </w:t>
      </w:r>
      <w:r w:rsidRPr="00B90D4A">
        <w:t>The UP function may have already established L2TP tunnel(s) based on local configured L2TP Tunnel Information.</w:t>
      </w:r>
    </w:p>
    <w:p w:rsidR="003C1EE7" w:rsidRPr="00D21562" w:rsidRDefault="003C1EE7" w:rsidP="003C1EE7">
      <w:pPr>
        <w:pStyle w:val="B1"/>
      </w:pPr>
      <w:r w:rsidRPr="00D21562">
        <w:rPr>
          <w:rFonts w:hint="eastAsia"/>
          <w:lang w:eastAsia="zh-CN"/>
        </w:rPr>
        <w:lastRenderedPageBreak/>
        <w:tab/>
      </w:r>
      <w:r w:rsidRPr="00D21562">
        <w:t>If an existing L2TP Tunnel is used, the UP Function shall only setup new L2TP session within the existing L2TP tunnel.</w:t>
      </w:r>
      <w:r w:rsidRPr="00D21562" w:rsidDel="00D50EA8">
        <w:t xml:space="preserve"> </w:t>
      </w:r>
      <w:r w:rsidRPr="00D21562">
        <w:t xml:space="preserve">Otherwise, the UP Function shall perform both L2TP tunnel and L2TP session setup. </w:t>
      </w:r>
    </w:p>
    <w:p w:rsidR="003C1EE7" w:rsidRPr="00D21562" w:rsidRDefault="003C1EE7" w:rsidP="003C1EE7">
      <w:pPr>
        <w:pStyle w:val="B1"/>
      </w:pPr>
      <w:r w:rsidRPr="00D21562">
        <w:t>4.</w:t>
      </w:r>
      <w:r w:rsidRPr="00D21562">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rsidR="003C1EE7" w:rsidRPr="00D21562" w:rsidRDefault="003C1EE7" w:rsidP="003C1EE7">
      <w:pPr>
        <w:pStyle w:val="B1"/>
      </w:pPr>
      <w:r w:rsidRPr="00D21562">
        <w:rPr>
          <w:lang w:eastAsia="zh-CN"/>
        </w:rPr>
        <w:tab/>
      </w:r>
      <w:r w:rsidRPr="00D21562">
        <w:t xml:space="preserve">The PFCP Session Establishment Response message may also include the DNS Server Address, containing the DNS server information. It is also possible to send multiple IEs to provide multiple DNS server addresses, in which case, the </w:t>
      </w:r>
      <w:proofErr w:type="gramStart"/>
      <w:r w:rsidRPr="00D21562">
        <w:t>order the IEs are</w:t>
      </w:r>
      <w:proofErr w:type="gramEnd"/>
      <w:r w:rsidRPr="00D21562">
        <w:t xml:space="preserv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p>
    <w:p w:rsidR="003C1EE7" w:rsidRPr="00D21562" w:rsidRDefault="003C1EE7" w:rsidP="003C1EE7">
      <w:pPr>
        <w:pStyle w:val="B1"/>
      </w:pPr>
      <w:r w:rsidRPr="00D21562">
        <w:rPr>
          <w:lang w:eastAsia="zh-CN"/>
        </w:rPr>
        <w:tab/>
      </w:r>
      <w:r w:rsidRPr="00D21562">
        <w:t>If the UE IP address was allocated by the UP Function (or the LNS), the UP Function provides the allocated IP address to the CP Function as normal in the UE IP Address IEs in the Created PDR IE and/or Created Traffic Endpoint IE.</w:t>
      </w:r>
    </w:p>
    <w:p w:rsidR="003C1EE7" w:rsidRDefault="003C1EE7" w:rsidP="003C1EE7">
      <w:pPr>
        <w:pStyle w:val="B1"/>
        <w:rPr>
          <w:lang w:eastAsia="zh-CN"/>
        </w:rPr>
      </w:pPr>
      <w:r w:rsidRPr="00D21562">
        <w:t>5.</w:t>
      </w:r>
      <w:r w:rsidRPr="00D21562">
        <w:tab/>
        <w:t>The CP Function sends PDN Connection Establishment Response / PDU Session Establishment Response to UE, containing the DNS/NBNS Server Address info via PCO.</w:t>
      </w:r>
    </w:p>
    <w:p w:rsidR="003C1EE7" w:rsidRPr="00D21562" w:rsidRDefault="003C1EE7" w:rsidP="003C1EE7">
      <w:pPr>
        <w:pStyle w:val="4"/>
      </w:pPr>
      <w:r w:rsidRPr="00D21562">
        <w:t>6.8.2.3</w:t>
      </w:r>
      <w:r w:rsidRPr="00D21562">
        <w:tab/>
        <w:t>L2TP Session/Tunnel Release</w:t>
      </w:r>
    </w:p>
    <w:p w:rsidR="003C1EE7" w:rsidRDefault="003C1EE7" w:rsidP="003C1EE7">
      <w:r w:rsidRPr="00D21562">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p>
    <w:p w:rsidR="003C1EE7" w:rsidRDefault="003C1EE7" w:rsidP="003C1EE7">
      <w:pPr>
        <w:pStyle w:val="TH"/>
      </w:pPr>
      <w:r w:rsidRPr="00D21562">
        <w:object w:dxaOrig="8116" w:dyaOrig="2521">
          <v:shape id="_x0000_i1027" type="#_x0000_t75" style="width:403.5pt;height:122.05pt" o:ole="">
            <v:imagedata r:id="rId13" o:title=""/>
          </v:shape>
          <o:OLEObject Type="Embed" ProgID="Visio.Drawing.15" ShapeID="_x0000_i1027" DrawAspect="Content" ObjectID="_1674901825" r:id="rId14"/>
        </w:object>
      </w:r>
    </w:p>
    <w:p w:rsidR="003C1EE7" w:rsidRPr="00D21562" w:rsidRDefault="003C1EE7" w:rsidP="003C1EE7">
      <w:pPr>
        <w:pStyle w:val="TF"/>
      </w:pPr>
      <w:r w:rsidRPr="00D21562">
        <w:t xml:space="preserve">Figure 6.8.2.3-1: L2TP Session Release Procedure </w:t>
      </w:r>
    </w:p>
    <w:p w:rsidR="003C1EE7" w:rsidRDefault="003C1EE7" w:rsidP="003C1EE7">
      <w:r w:rsidRPr="00D21562">
        <w:t>For a general scenario, where the CP Function receives a PDN/PDU Session Release Request from the UE, the PFCP session deletion procedure, described in clause</w:t>
      </w:r>
      <w:r>
        <w:rPr>
          <w:lang w:val="en-US"/>
        </w:rPr>
        <w:t> </w:t>
      </w:r>
      <w:r w:rsidRPr="00D21562">
        <w:t xml:space="preserve">6.3.4 in </w:t>
      </w:r>
      <w:r>
        <w:rPr>
          <w:rFonts w:hint="eastAsia"/>
          <w:lang w:eastAsia="zh-CN"/>
        </w:rPr>
        <w:t>3GPP</w:t>
      </w:r>
      <w:r>
        <w:rPr>
          <w:lang w:val="en-US" w:eastAsia="zh-CN"/>
        </w:rPr>
        <w:t> </w:t>
      </w:r>
      <w:r w:rsidRPr="00D21562">
        <w:t>TS</w:t>
      </w:r>
      <w:r>
        <w:rPr>
          <w:lang w:val="en-US"/>
        </w:rPr>
        <w:t> </w:t>
      </w:r>
      <w:r w:rsidRPr="00D21562">
        <w:t>29.244</w:t>
      </w:r>
      <w:r>
        <w:rPr>
          <w:lang w:val="en-US"/>
        </w:rPr>
        <w:t> </w:t>
      </w:r>
      <w:r>
        <w:rPr>
          <w:rFonts w:hint="eastAsia"/>
          <w:lang w:val="en-US" w:eastAsia="zh-CN"/>
        </w:rPr>
        <w:t>[3]</w:t>
      </w:r>
      <w:r w:rsidRPr="00D21562">
        <w:t xml:space="preserve"> is applicable. In this scenario and in Figure 6.8.2.3-1, the UP Function (LAC) releases the L2TP sessions, based on PFCP session termination, and can be summarized as:</w:t>
      </w:r>
    </w:p>
    <w:p w:rsidR="003C1EE7" w:rsidRPr="00D21562" w:rsidRDefault="003C1EE7" w:rsidP="003C1EE7">
      <w:pPr>
        <w:pStyle w:val="B1"/>
        <w:numPr>
          <w:ilvl w:val="0"/>
          <w:numId w:val="1"/>
        </w:numPr>
      </w:pPr>
      <w:r w:rsidRPr="00D21562">
        <w:t>The UE sends a PDN Connection Release Request/PDU Session Release Request to the CP Function.</w:t>
      </w:r>
    </w:p>
    <w:p w:rsidR="003C1EE7" w:rsidRPr="00D21562" w:rsidRDefault="003C1EE7" w:rsidP="003C1EE7">
      <w:pPr>
        <w:pStyle w:val="B1"/>
        <w:numPr>
          <w:ilvl w:val="0"/>
          <w:numId w:val="1"/>
        </w:numPr>
      </w:pPr>
      <w:r w:rsidRPr="00D21562">
        <w:t>The CP Function initiates the PFCP session deletion procedure and sends a PFCP Session Deletion Request to the UP Function (LAC) to delete the existing PFCP session.</w:t>
      </w:r>
    </w:p>
    <w:p w:rsidR="003C1EE7" w:rsidRPr="00D21562" w:rsidRDefault="003C1EE7" w:rsidP="003C1EE7">
      <w:pPr>
        <w:pStyle w:val="B1"/>
        <w:numPr>
          <w:ilvl w:val="0"/>
          <w:numId w:val="1"/>
        </w:numPr>
      </w:pPr>
      <w:r w:rsidRPr="00D21562">
        <w:t>The UP Function performs the L2TP session release, and tunnel release (when applicable).</w:t>
      </w:r>
    </w:p>
    <w:p w:rsidR="003C1EE7" w:rsidRPr="00D21562" w:rsidRDefault="003C1EE7" w:rsidP="003C1EE7">
      <w:pPr>
        <w:pStyle w:val="B1"/>
        <w:numPr>
          <w:ilvl w:val="0"/>
          <w:numId w:val="1"/>
        </w:numPr>
      </w:pPr>
      <w:r w:rsidRPr="00D21562">
        <w:t>The UP Function sends a PFCP Session Deletion Response to the CP Function with a cause success if the corresponding PFCP session context is found.</w:t>
      </w:r>
    </w:p>
    <w:p w:rsidR="003C1EE7" w:rsidRPr="00D21562" w:rsidRDefault="003C1EE7" w:rsidP="003C1EE7">
      <w:pPr>
        <w:pStyle w:val="B1"/>
        <w:numPr>
          <w:ilvl w:val="0"/>
          <w:numId w:val="1"/>
        </w:numPr>
      </w:pPr>
      <w:r w:rsidRPr="00D21562">
        <w:t>On receiving the PFCP Session Deletion Response, the CP Functions sends a PDN Session Release Response/PDU Session Release Response to the UE.</w:t>
      </w:r>
    </w:p>
    <w:p w:rsidR="003C1EE7" w:rsidRDefault="003C1EE7" w:rsidP="003C1EE7">
      <w:r w:rsidRPr="00D21562">
        <w:t xml:space="preserve">When the LNS </w:t>
      </w:r>
      <w:proofErr w:type="gramStart"/>
      <w:r w:rsidRPr="00D21562">
        <w:t>terminates</w:t>
      </w:r>
      <w:proofErr w:type="gramEnd"/>
      <w:r w:rsidRPr="00D21562">
        <w:t xml:space="preserve"> a L2TP session or a L2TP tunnel, the following applies:</w:t>
      </w:r>
    </w:p>
    <w:p w:rsidR="003C1EE7" w:rsidRPr="00D21562" w:rsidRDefault="003C1EE7" w:rsidP="003C1EE7">
      <w:pPr>
        <w:pStyle w:val="B1"/>
        <w:rPr>
          <w:lang w:val="en-US"/>
        </w:rPr>
      </w:pPr>
      <w:r w:rsidRPr="00D21562">
        <w:lastRenderedPageBreak/>
        <w:t>-</w:t>
      </w:r>
      <w:r w:rsidRPr="00D21562">
        <w:tab/>
        <w:t>The LNS terminates the L2TP session, in which case the UP Function will need to report to the CP Function that the PFCP session is terminated. This can be done by the UP Function sending a PFCP Session Report Request message to the CP, as described in clause</w:t>
      </w:r>
      <w:r>
        <w:rPr>
          <w:lang w:val="en-US"/>
        </w:rPr>
        <w:t> </w:t>
      </w:r>
      <w:r w:rsidRPr="00D21562">
        <w:t>5.18.2 in 3GPP</w:t>
      </w:r>
      <w:r>
        <w:rPr>
          <w:lang w:val="en-US"/>
        </w:rPr>
        <w:t> </w:t>
      </w:r>
      <w:r w:rsidRPr="00D21562">
        <w:t>TS</w:t>
      </w:r>
      <w:r>
        <w:rPr>
          <w:lang w:val="en-US"/>
        </w:rPr>
        <w:t> </w:t>
      </w:r>
      <w:r w:rsidRPr="00D21562">
        <w:t>29.244</w:t>
      </w:r>
      <w:r>
        <w:rPr>
          <w:lang w:val="en-US"/>
        </w:rPr>
        <w:t> </w:t>
      </w:r>
      <w:r>
        <w:rPr>
          <w:rFonts w:hint="eastAsia"/>
          <w:lang w:val="en-US" w:eastAsia="zh-CN"/>
        </w:rPr>
        <w:t>[3]</w:t>
      </w:r>
      <w:r w:rsidRPr="00D21562">
        <w:t>, with an additional LT2P Cause IE indicating the reason for the termination.</w:t>
      </w:r>
    </w:p>
    <w:p w:rsidR="003C1EE7" w:rsidRPr="00D21562" w:rsidRDefault="003C1EE7" w:rsidP="003C1EE7">
      <w:pPr>
        <w:pStyle w:val="B1"/>
      </w:pPr>
      <w:r w:rsidRPr="00D21562">
        <w:rPr>
          <w:lang w:val="en-US"/>
        </w:rPr>
        <w:t>-</w:t>
      </w:r>
      <w:r w:rsidRPr="00D21562">
        <w:rPr>
          <w:lang w:val="en-US"/>
        </w:rPr>
        <w:tab/>
      </w:r>
      <w:r w:rsidRPr="00D21562">
        <w:t xml:space="preserve">The LNS terminates the L2TP tunnel, in which case the UP will need to report to the CP that all the PFCP sessions on the tunnel are terminated. The PFCP Session Report Request message, described in Scenario 1 above can be sent by the UP Function to the CP Function, with an L2TP Cause IE indicating the reason for the termination. That is, each session is terminated individually, instead of having a node-level </w:t>
      </w:r>
      <w:proofErr w:type="gramStart"/>
      <w:r w:rsidRPr="00D21562">
        <w:t>message,</w:t>
      </w:r>
      <w:proofErr w:type="gramEnd"/>
      <w:r w:rsidRPr="00D21562">
        <w:t xml:space="preserve"> this avoids the need for the CP Function to keep track of the Tunnel IDs per session.</w:t>
      </w:r>
    </w:p>
    <w:p w:rsidR="003C1EE7" w:rsidRPr="00D21562" w:rsidRDefault="003C1EE7" w:rsidP="003C1EE7">
      <w:pPr>
        <w:pStyle w:val="B1"/>
      </w:pPr>
      <w:r w:rsidRPr="00D21562">
        <w:t>-</w:t>
      </w:r>
      <w:r w:rsidRPr="00D21562">
        <w:tab/>
        <w:t>The LAC should terminate all L2TP sessions towards an LNS when the connectivity to an LNS is lost. This implies that the UP Function terminates each PFCP session as described in Scenario 2 above.</w:t>
      </w:r>
    </w:p>
    <w:p w:rsidR="003C1EE7" w:rsidRPr="00D21562" w:rsidRDefault="003C1EE7" w:rsidP="003C1EE7">
      <w:pPr>
        <w:pStyle w:val="NO"/>
      </w:pPr>
      <w:r w:rsidRPr="00D21562">
        <w:t>NOTE</w:t>
      </w:r>
      <w:r w:rsidRPr="00D21562">
        <w:rPr>
          <w:lang w:val="en-US"/>
        </w:rPr>
        <w:t> </w:t>
      </w:r>
      <w:r w:rsidRPr="00D21562">
        <w:t>1:</w:t>
      </w:r>
      <w:r w:rsidRPr="00D21562">
        <w:rPr>
          <w:lang w:eastAsia="zh-CN"/>
        </w:rPr>
        <w:tab/>
      </w:r>
      <w:r w:rsidRPr="00D21562">
        <w:t>The L2TP session cannot be modified as specified in IETF RFC 2661</w:t>
      </w:r>
      <w:r>
        <w:rPr>
          <w:lang w:val="en-US" w:eastAsia="zh-CN"/>
        </w:rPr>
        <w:t> </w:t>
      </w:r>
      <w:r w:rsidRPr="00D21562">
        <w:t xml:space="preserve">[6]. </w:t>
      </w:r>
    </w:p>
    <w:p w:rsidR="003C1EE7" w:rsidRDefault="003C1EE7" w:rsidP="003C1EE7">
      <w:pPr>
        <w:pStyle w:val="NO"/>
      </w:pPr>
      <w:r w:rsidRPr="00D21562">
        <w:t>NOTE</w:t>
      </w:r>
      <w:r w:rsidRPr="00D21562">
        <w:rPr>
          <w:lang w:val="en-US"/>
        </w:rPr>
        <w:t> </w:t>
      </w:r>
      <w:r w:rsidRPr="00D21562">
        <w:t>2:</w:t>
      </w:r>
      <w:r w:rsidRPr="00D21562">
        <w:rPr>
          <w:rFonts w:hint="eastAsia"/>
          <w:lang w:eastAsia="zh-CN"/>
        </w:rPr>
        <w:tab/>
      </w:r>
      <w:r w:rsidRPr="00D21562">
        <w:t>L2TP Cause IE provides some causes related to L2TP, which can be a new IE or use existing Cause IE.</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A91" w:rsidRDefault="00856A91">
      <w:r>
        <w:separator/>
      </w:r>
    </w:p>
  </w:endnote>
  <w:endnote w:type="continuationSeparator" w:id="0">
    <w:p w:rsidR="00856A91" w:rsidRDefault="0085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A91" w:rsidRDefault="00856A91">
      <w:r>
        <w:separator/>
      </w:r>
    </w:p>
  </w:footnote>
  <w:footnote w:type="continuationSeparator" w:id="0">
    <w:p w:rsidR="00856A91" w:rsidRDefault="00856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CE5"/>
    <w:rsid w:val="0000748B"/>
    <w:rsid w:val="00011AFB"/>
    <w:rsid w:val="00015C7C"/>
    <w:rsid w:val="00021460"/>
    <w:rsid w:val="00022E4A"/>
    <w:rsid w:val="00022FC6"/>
    <w:rsid w:val="00023C01"/>
    <w:rsid w:val="00025418"/>
    <w:rsid w:val="000265B0"/>
    <w:rsid w:val="00032D56"/>
    <w:rsid w:val="00034338"/>
    <w:rsid w:val="0003711D"/>
    <w:rsid w:val="00043E25"/>
    <w:rsid w:val="000440A7"/>
    <w:rsid w:val="0004575F"/>
    <w:rsid w:val="00045CCE"/>
    <w:rsid w:val="00047A8B"/>
    <w:rsid w:val="00060852"/>
    <w:rsid w:val="00062124"/>
    <w:rsid w:val="00064BED"/>
    <w:rsid w:val="00065B40"/>
    <w:rsid w:val="00066856"/>
    <w:rsid w:val="00067A05"/>
    <w:rsid w:val="00070F86"/>
    <w:rsid w:val="000727A0"/>
    <w:rsid w:val="00072AAF"/>
    <w:rsid w:val="00072DD2"/>
    <w:rsid w:val="00073D6E"/>
    <w:rsid w:val="0007576C"/>
    <w:rsid w:val="00080610"/>
    <w:rsid w:val="00080E9D"/>
    <w:rsid w:val="00084CF3"/>
    <w:rsid w:val="00084D8B"/>
    <w:rsid w:val="00093131"/>
    <w:rsid w:val="0009541A"/>
    <w:rsid w:val="000963FE"/>
    <w:rsid w:val="000A1857"/>
    <w:rsid w:val="000A3AA8"/>
    <w:rsid w:val="000A7EF7"/>
    <w:rsid w:val="000B14A6"/>
    <w:rsid w:val="000B150A"/>
    <w:rsid w:val="000B1B86"/>
    <w:rsid w:val="000B4015"/>
    <w:rsid w:val="000C0794"/>
    <w:rsid w:val="000C4B4A"/>
    <w:rsid w:val="000C6598"/>
    <w:rsid w:val="000D1C54"/>
    <w:rsid w:val="000D21C2"/>
    <w:rsid w:val="000D759A"/>
    <w:rsid w:val="000E2245"/>
    <w:rsid w:val="000E3423"/>
    <w:rsid w:val="000E4151"/>
    <w:rsid w:val="000E4C26"/>
    <w:rsid w:val="000E6846"/>
    <w:rsid w:val="000F284E"/>
    <w:rsid w:val="000F2C43"/>
    <w:rsid w:val="000F4445"/>
    <w:rsid w:val="000F70A2"/>
    <w:rsid w:val="00102B8B"/>
    <w:rsid w:val="00104321"/>
    <w:rsid w:val="00112E26"/>
    <w:rsid w:val="001136ED"/>
    <w:rsid w:val="001162B8"/>
    <w:rsid w:val="00116BDF"/>
    <w:rsid w:val="00121382"/>
    <w:rsid w:val="001250DA"/>
    <w:rsid w:val="00125ECD"/>
    <w:rsid w:val="00130F69"/>
    <w:rsid w:val="0013241F"/>
    <w:rsid w:val="00133699"/>
    <w:rsid w:val="00140939"/>
    <w:rsid w:val="00142F65"/>
    <w:rsid w:val="00143552"/>
    <w:rsid w:val="0014617C"/>
    <w:rsid w:val="00147A8D"/>
    <w:rsid w:val="00160127"/>
    <w:rsid w:val="00164A95"/>
    <w:rsid w:val="00164B07"/>
    <w:rsid w:val="00170303"/>
    <w:rsid w:val="001738DC"/>
    <w:rsid w:val="00183134"/>
    <w:rsid w:val="00184CB3"/>
    <w:rsid w:val="001861F3"/>
    <w:rsid w:val="001878C4"/>
    <w:rsid w:val="00191E6B"/>
    <w:rsid w:val="001923C6"/>
    <w:rsid w:val="001A29FD"/>
    <w:rsid w:val="001A2EF1"/>
    <w:rsid w:val="001A5132"/>
    <w:rsid w:val="001A5A67"/>
    <w:rsid w:val="001B1036"/>
    <w:rsid w:val="001B177F"/>
    <w:rsid w:val="001B3B28"/>
    <w:rsid w:val="001B5C2B"/>
    <w:rsid w:val="001B759B"/>
    <w:rsid w:val="001C13D8"/>
    <w:rsid w:val="001C449D"/>
    <w:rsid w:val="001C5538"/>
    <w:rsid w:val="001D0971"/>
    <w:rsid w:val="001D25E6"/>
    <w:rsid w:val="001D4C82"/>
    <w:rsid w:val="001E1BD5"/>
    <w:rsid w:val="001E2EB5"/>
    <w:rsid w:val="001E41F3"/>
    <w:rsid w:val="001E47A8"/>
    <w:rsid w:val="001E4C12"/>
    <w:rsid w:val="001E6704"/>
    <w:rsid w:val="001E73EC"/>
    <w:rsid w:val="001E769B"/>
    <w:rsid w:val="001F151F"/>
    <w:rsid w:val="001F3B42"/>
    <w:rsid w:val="001F7B8D"/>
    <w:rsid w:val="00201009"/>
    <w:rsid w:val="0020326A"/>
    <w:rsid w:val="002153AE"/>
    <w:rsid w:val="00216129"/>
    <w:rsid w:val="00216490"/>
    <w:rsid w:val="00231568"/>
    <w:rsid w:val="00232FD1"/>
    <w:rsid w:val="00235456"/>
    <w:rsid w:val="00235DB4"/>
    <w:rsid w:val="002371F1"/>
    <w:rsid w:val="002409C8"/>
    <w:rsid w:val="00241597"/>
    <w:rsid w:val="0024457B"/>
    <w:rsid w:val="0024668B"/>
    <w:rsid w:val="00246B15"/>
    <w:rsid w:val="00250D0C"/>
    <w:rsid w:val="00251A49"/>
    <w:rsid w:val="00253C8E"/>
    <w:rsid w:val="00254B8C"/>
    <w:rsid w:val="00256127"/>
    <w:rsid w:val="00257195"/>
    <w:rsid w:val="0026184D"/>
    <w:rsid w:val="0026203C"/>
    <w:rsid w:val="00262487"/>
    <w:rsid w:val="00270370"/>
    <w:rsid w:val="00275D12"/>
    <w:rsid w:val="00276AEB"/>
    <w:rsid w:val="00276C4B"/>
    <w:rsid w:val="0027780F"/>
    <w:rsid w:val="00282360"/>
    <w:rsid w:val="002900FB"/>
    <w:rsid w:val="00292AA8"/>
    <w:rsid w:val="00297853"/>
    <w:rsid w:val="002A0244"/>
    <w:rsid w:val="002A160D"/>
    <w:rsid w:val="002A4962"/>
    <w:rsid w:val="002A6BBA"/>
    <w:rsid w:val="002A7379"/>
    <w:rsid w:val="002B0B0B"/>
    <w:rsid w:val="002B1A87"/>
    <w:rsid w:val="002B5385"/>
    <w:rsid w:val="002B5EA1"/>
    <w:rsid w:val="002C3072"/>
    <w:rsid w:val="002D1D05"/>
    <w:rsid w:val="002D276D"/>
    <w:rsid w:val="002D6314"/>
    <w:rsid w:val="002E48BE"/>
    <w:rsid w:val="002E6115"/>
    <w:rsid w:val="002F182E"/>
    <w:rsid w:val="002F4FF2"/>
    <w:rsid w:val="002F6340"/>
    <w:rsid w:val="002F6B77"/>
    <w:rsid w:val="00305C60"/>
    <w:rsid w:val="003133F3"/>
    <w:rsid w:val="00323555"/>
    <w:rsid w:val="00324E79"/>
    <w:rsid w:val="00327DDC"/>
    <w:rsid w:val="00330643"/>
    <w:rsid w:val="003411E9"/>
    <w:rsid w:val="00350012"/>
    <w:rsid w:val="003554E8"/>
    <w:rsid w:val="00355AEC"/>
    <w:rsid w:val="003570D2"/>
    <w:rsid w:val="003617F4"/>
    <w:rsid w:val="00363916"/>
    <w:rsid w:val="00364404"/>
    <w:rsid w:val="003658C8"/>
    <w:rsid w:val="003672BB"/>
    <w:rsid w:val="003677A0"/>
    <w:rsid w:val="0036797D"/>
    <w:rsid w:val="00370766"/>
    <w:rsid w:val="00371954"/>
    <w:rsid w:val="00371E73"/>
    <w:rsid w:val="00374E0C"/>
    <w:rsid w:val="00377118"/>
    <w:rsid w:val="0039050F"/>
    <w:rsid w:val="00394A2A"/>
    <w:rsid w:val="00394E81"/>
    <w:rsid w:val="00395ED6"/>
    <w:rsid w:val="0039718F"/>
    <w:rsid w:val="003A3900"/>
    <w:rsid w:val="003A4153"/>
    <w:rsid w:val="003A59CB"/>
    <w:rsid w:val="003B0A3C"/>
    <w:rsid w:val="003B1438"/>
    <w:rsid w:val="003B274F"/>
    <w:rsid w:val="003B2CE5"/>
    <w:rsid w:val="003B3E52"/>
    <w:rsid w:val="003B79F5"/>
    <w:rsid w:val="003B7C7B"/>
    <w:rsid w:val="003C14EA"/>
    <w:rsid w:val="003C1D2E"/>
    <w:rsid w:val="003C1EE7"/>
    <w:rsid w:val="003D2151"/>
    <w:rsid w:val="003D325A"/>
    <w:rsid w:val="003D4F91"/>
    <w:rsid w:val="003D68AC"/>
    <w:rsid w:val="003E29EF"/>
    <w:rsid w:val="0040170F"/>
    <w:rsid w:val="004106C5"/>
    <w:rsid w:val="00410BB2"/>
    <w:rsid w:val="00411094"/>
    <w:rsid w:val="00413493"/>
    <w:rsid w:val="004208EA"/>
    <w:rsid w:val="00433F97"/>
    <w:rsid w:val="004345AE"/>
    <w:rsid w:val="0043476F"/>
    <w:rsid w:val="00435765"/>
    <w:rsid w:val="00435799"/>
    <w:rsid w:val="00436BAB"/>
    <w:rsid w:val="00441EF3"/>
    <w:rsid w:val="00443235"/>
    <w:rsid w:val="00443403"/>
    <w:rsid w:val="004501D9"/>
    <w:rsid w:val="004505F7"/>
    <w:rsid w:val="00451962"/>
    <w:rsid w:val="004565DB"/>
    <w:rsid w:val="00457746"/>
    <w:rsid w:val="0046030E"/>
    <w:rsid w:val="00464CFC"/>
    <w:rsid w:val="00465014"/>
    <w:rsid w:val="0046613C"/>
    <w:rsid w:val="00467917"/>
    <w:rsid w:val="00470EC7"/>
    <w:rsid w:val="004710C3"/>
    <w:rsid w:val="00475081"/>
    <w:rsid w:val="00477304"/>
    <w:rsid w:val="00492DE1"/>
    <w:rsid w:val="00497F14"/>
    <w:rsid w:val="004A053B"/>
    <w:rsid w:val="004A4BEC"/>
    <w:rsid w:val="004B016D"/>
    <w:rsid w:val="004B317F"/>
    <w:rsid w:val="004B3CE8"/>
    <w:rsid w:val="004B45A4"/>
    <w:rsid w:val="004B7BAF"/>
    <w:rsid w:val="004C229B"/>
    <w:rsid w:val="004C37AD"/>
    <w:rsid w:val="004C5C41"/>
    <w:rsid w:val="004D077E"/>
    <w:rsid w:val="004D1C83"/>
    <w:rsid w:val="004D4DF6"/>
    <w:rsid w:val="004D5A5B"/>
    <w:rsid w:val="004E394F"/>
    <w:rsid w:val="004E4D55"/>
    <w:rsid w:val="004F21AF"/>
    <w:rsid w:val="004F58CB"/>
    <w:rsid w:val="0050780D"/>
    <w:rsid w:val="00511527"/>
    <w:rsid w:val="0051277C"/>
    <w:rsid w:val="00513282"/>
    <w:rsid w:val="00515234"/>
    <w:rsid w:val="00523963"/>
    <w:rsid w:val="005275CB"/>
    <w:rsid w:val="0054453D"/>
    <w:rsid w:val="00546115"/>
    <w:rsid w:val="00550651"/>
    <w:rsid w:val="0055277E"/>
    <w:rsid w:val="00553A7B"/>
    <w:rsid w:val="005542E5"/>
    <w:rsid w:val="00555158"/>
    <w:rsid w:val="00557A6D"/>
    <w:rsid w:val="00563253"/>
    <w:rsid w:val="005651FD"/>
    <w:rsid w:val="00565EDA"/>
    <w:rsid w:val="005712D1"/>
    <w:rsid w:val="00575E3F"/>
    <w:rsid w:val="0057708A"/>
    <w:rsid w:val="00583781"/>
    <w:rsid w:val="005900B8"/>
    <w:rsid w:val="00592829"/>
    <w:rsid w:val="00594ED0"/>
    <w:rsid w:val="0059653F"/>
    <w:rsid w:val="0059694E"/>
    <w:rsid w:val="00597BF4"/>
    <w:rsid w:val="005A6150"/>
    <w:rsid w:val="005A634D"/>
    <w:rsid w:val="005A64E3"/>
    <w:rsid w:val="005B0DF9"/>
    <w:rsid w:val="005B25F0"/>
    <w:rsid w:val="005B2A97"/>
    <w:rsid w:val="005C11F0"/>
    <w:rsid w:val="005C3F73"/>
    <w:rsid w:val="005C5577"/>
    <w:rsid w:val="005D2A82"/>
    <w:rsid w:val="005D7121"/>
    <w:rsid w:val="005D71AD"/>
    <w:rsid w:val="005E11E1"/>
    <w:rsid w:val="005E27EC"/>
    <w:rsid w:val="005E2C44"/>
    <w:rsid w:val="005E3D0D"/>
    <w:rsid w:val="005E5D30"/>
    <w:rsid w:val="005F15F9"/>
    <w:rsid w:val="005F7D44"/>
    <w:rsid w:val="0060287A"/>
    <w:rsid w:val="00604F59"/>
    <w:rsid w:val="0061048B"/>
    <w:rsid w:val="0062050C"/>
    <w:rsid w:val="0062220C"/>
    <w:rsid w:val="006244C2"/>
    <w:rsid w:val="006259C1"/>
    <w:rsid w:val="006313B8"/>
    <w:rsid w:val="00631C74"/>
    <w:rsid w:val="006356DC"/>
    <w:rsid w:val="0063604E"/>
    <w:rsid w:val="00643317"/>
    <w:rsid w:val="00646DA9"/>
    <w:rsid w:val="006538D1"/>
    <w:rsid w:val="00657ECF"/>
    <w:rsid w:val="00661116"/>
    <w:rsid w:val="00661A81"/>
    <w:rsid w:val="00666A8A"/>
    <w:rsid w:val="0066785E"/>
    <w:rsid w:val="00674D23"/>
    <w:rsid w:val="006756A3"/>
    <w:rsid w:val="00675FD4"/>
    <w:rsid w:val="00687E0E"/>
    <w:rsid w:val="006930DA"/>
    <w:rsid w:val="00697370"/>
    <w:rsid w:val="006A22A4"/>
    <w:rsid w:val="006A25D2"/>
    <w:rsid w:val="006A4383"/>
    <w:rsid w:val="006B05FF"/>
    <w:rsid w:val="006B5418"/>
    <w:rsid w:val="006B5690"/>
    <w:rsid w:val="006B7A6A"/>
    <w:rsid w:val="006C0F37"/>
    <w:rsid w:val="006C334A"/>
    <w:rsid w:val="006D3A61"/>
    <w:rsid w:val="006D526C"/>
    <w:rsid w:val="006E0C17"/>
    <w:rsid w:val="006E21FB"/>
    <w:rsid w:val="006E292A"/>
    <w:rsid w:val="006E448B"/>
    <w:rsid w:val="006E69CB"/>
    <w:rsid w:val="00710497"/>
    <w:rsid w:val="00711948"/>
    <w:rsid w:val="00712899"/>
    <w:rsid w:val="007128ED"/>
    <w:rsid w:val="00714B2E"/>
    <w:rsid w:val="00720824"/>
    <w:rsid w:val="00727AC1"/>
    <w:rsid w:val="00727DDC"/>
    <w:rsid w:val="00741F7D"/>
    <w:rsid w:val="0074200D"/>
    <w:rsid w:val="007439B9"/>
    <w:rsid w:val="00743D1D"/>
    <w:rsid w:val="0074433B"/>
    <w:rsid w:val="00744456"/>
    <w:rsid w:val="00746D1C"/>
    <w:rsid w:val="00750D6C"/>
    <w:rsid w:val="00752C2D"/>
    <w:rsid w:val="007639F2"/>
    <w:rsid w:val="0076572C"/>
    <w:rsid w:val="00765828"/>
    <w:rsid w:val="00766596"/>
    <w:rsid w:val="00771B6D"/>
    <w:rsid w:val="0077256A"/>
    <w:rsid w:val="0077524E"/>
    <w:rsid w:val="007760E6"/>
    <w:rsid w:val="00781213"/>
    <w:rsid w:val="007873E1"/>
    <w:rsid w:val="007938F2"/>
    <w:rsid w:val="00793CD2"/>
    <w:rsid w:val="007977D2"/>
    <w:rsid w:val="007A6DDF"/>
    <w:rsid w:val="007A7557"/>
    <w:rsid w:val="007B4183"/>
    <w:rsid w:val="007B512A"/>
    <w:rsid w:val="007C2097"/>
    <w:rsid w:val="007C2F14"/>
    <w:rsid w:val="007C740D"/>
    <w:rsid w:val="007C7597"/>
    <w:rsid w:val="007D35CF"/>
    <w:rsid w:val="007D4ABF"/>
    <w:rsid w:val="007D718B"/>
    <w:rsid w:val="007D7C9F"/>
    <w:rsid w:val="007E6510"/>
    <w:rsid w:val="007F78F9"/>
    <w:rsid w:val="00803714"/>
    <w:rsid w:val="008037A0"/>
    <w:rsid w:val="00811E57"/>
    <w:rsid w:val="00812743"/>
    <w:rsid w:val="00812EEB"/>
    <w:rsid w:val="0081480F"/>
    <w:rsid w:val="00817FD3"/>
    <w:rsid w:val="008222C2"/>
    <w:rsid w:val="008302F3"/>
    <w:rsid w:val="008311D3"/>
    <w:rsid w:val="00834246"/>
    <w:rsid w:val="00841413"/>
    <w:rsid w:val="00841A96"/>
    <w:rsid w:val="00841CC5"/>
    <w:rsid w:val="0084446E"/>
    <w:rsid w:val="00844B37"/>
    <w:rsid w:val="00845429"/>
    <w:rsid w:val="00852011"/>
    <w:rsid w:val="008521E4"/>
    <w:rsid w:val="00856A30"/>
    <w:rsid w:val="00856A91"/>
    <w:rsid w:val="00861CDD"/>
    <w:rsid w:val="0086508D"/>
    <w:rsid w:val="00866B83"/>
    <w:rsid w:val="00866DA1"/>
    <w:rsid w:val="008672D3"/>
    <w:rsid w:val="00870CFE"/>
    <w:rsid w:val="00870EE7"/>
    <w:rsid w:val="00874A00"/>
    <w:rsid w:val="00874A9C"/>
    <w:rsid w:val="00875CCA"/>
    <w:rsid w:val="00876542"/>
    <w:rsid w:val="00883B6F"/>
    <w:rsid w:val="0088743A"/>
    <w:rsid w:val="008902BC"/>
    <w:rsid w:val="00891BC2"/>
    <w:rsid w:val="00893C82"/>
    <w:rsid w:val="00894E3E"/>
    <w:rsid w:val="008958CE"/>
    <w:rsid w:val="00897FF8"/>
    <w:rsid w:val="008A0451"/>
    <w:rsid w:val="008A0CF8"/>
    <w:rsid w:val="008A2036"/>
    <w:rsid w:val="008A3B86"/>
    <w:rsid w:val="008A5E86"/>
    <w:rsid w:val="008A5F08"/>
    <w:rsid w:val="008B508C"/>
    <w:rsid w:val="008B52F3"/>
    <w:rsid w:val="008B72B0"/>
    <w:rsid w:val="008B74B4"/>
    <w:rsid w:val="008C0FA5"/>
    <w:rsid w:val="008C3C87"/>
    <w:rsid w:val="008C4436"/>
    <w:rsid w:val="008D0CB0"/>
    <w:rsid w:val="008D2474"/>
    <w:rsid w:val="008D25B4"/>
    <w:rsid w:val="008D32F5"/>
    <w:rsid w:val="008D357F"/>
    <w:rsid w:val="008E026E"/>
    <w:rsid w:val="008E363E"/>
    <w:rsid w:val="008E4659"/>
    <w:rsid w:val="008E482C"/>
    <w:rsid w:val="008E5709"/>
    <w:rsid w:val="008E7FB6"/>
    <w:rsid w:val="008F3BD2"/>
    <w:rsid w:val="008F686C"/>
    <w:rsid w:val="00901E12"/>
    <w:rsid w:val="00905FEC"/>
    <w:rsid w:val="0090766C"/>
    <w:rsid w:val="009110DB"/>
    <w:rsid w:val="009140FD"/>
    <w:rsid w:val="00914BB2"/>
    <w:rsid w:val="00915A10"/>
    <w:rsid w:val="009166F6"/>
    <w:rsid w:val="00917C15"/>
    <w:rsid w:val="00917E85"/>
    <w:rsid w:val="00920903"/>
    <w:rsid w:val="00923320"/>
    <w:rsid w:val="009264BB"/>
    <w:rsid w:val="0093381E"/>
    <w:rsid w:val="0093578B"/>
    <w:rsid w:val="00943075"/>
    <w:rsid w:val="00943DB3"/>
    <w:rsid w:val="00943DC1"/>
    <w:rsid w:val="00945CB4"/>
    <w:rsid w:val="009524A3"/>
    <w:rsid w:val="009565EA"/>
    <w:rsid w:val="00957638"/>
    <w:rsid w:val="0096244F"/>
    <w:rsid w:val="009629FD"/>
    <w:rsid w:val="00966C22"/>
    <w:rsid w:val="00967267"/>
    <w:rsid w:val="00970732"/>
    <w:rsid w:val="00977006"/>
    <w:rsid w:val="00980D98"/>
    <w:rsid w:val="00980E03"/>
    <w:rsid w:val="00981D0C"/>
    <w:rsid w:val="00982C60"/>
    <w:rsid w:val="00983F27"/>
    <w:rsid w:val="00985A65"/>
    <w:rsid w:val="00986D55"/>
    <w:rsid w:val="00986F22"/>
    <w:rsid w:val="00987FE4"/>
    <w:rsid w:val="009950B7"/>
    <w:rsid w:val="009A29B7"/>
    <w:rsid w:val="009A6BB0"/>
    <w:rsid w:val="009B1867"/>
    <w:rsid w:val="009B3291"/>
    <w:rsid w:val="009C2940"/>
    <w:rsid w:val="009C61B9"/>
    <w:rsid w:val="009C729F"/>
    <w:rsid w:val="009C7848"/>
    <w:rsid w:val="009D06C6"/>
    <w:rsid w:val="009D1FFB"/>
    <w:rsid w:val="009D3D0C"/>
    <w:rsid w:val="009E2CAF"/>
    <w:rsid w:val="009E3297"/>
    <w:rsid w:val="009E40B1"/>
    <w:rsid w:val="009E57BD"/>
    <w:rsid w:val="009E617D"/>
    <w:rsid w:val="009E7057"/>
    <w:rsid w:val="009E707F"/>
    <w:rsid w:val="009F2E2D"/>
    <w:rsid w:val="009F3F04"/>
    <w:rsid w:val="009F7AC6"/>
    <w:rsid w:val="00A00086"/>
    <w:rsid w:val="00A054B9"/>
    <w:rsid w:val="00A055C2"/>
    <w:rsid w:val="00A07584"/>
    <w:rsid w:val="00A122CA"/>
    <w:rsid w:val="00A140DD"/>
    <w:rsid w:val="00A170C2"/>
    <w:rsid w:val="00A22EAD"/>
    <w:rsid w:val="00A2600A"/>
    <w:rsid w:val="00A2613B"/>
    <w:rsid w:val="00A26415"/>
    <w:rsid w:val="00A32441"/>
    <w:rsid w:val="00A35AB6"/>
    <w:rsid w:val="00A3669C"/>
    <w:rsid w:val="00A36C78"/>
    <w:rsid w:val="00A371E1"/>
    <w:rsid w:val="00A37311"/>
    <w:rsid w:val="00A4228C"/>
    <w:rsid w:val="00A44971"/>
    <w:rsid w:val="00A47E70"/>
    <w:rsid w:val="00A52325"/>
    <w:rsid w:val="00A56BC0"/>
    <w:rsid w:val="00A62A20"/>
    <w:rsid w:val="00A63C4B"/>
    <w:rsid w:val="00A65131"/>
    <w:rsid w:val="00A6635B"/>
    <w:rsid w:val="00A67848"/>
    <w:rsid w:val="00A72DCE"/>
    <w:rsid w:val="00A74F2A"/>
    <w:rsid w:val="00A752C5"/>
    <w:rsid w:val="00A75F0D"/>
    <w:rsid w:val="00A76F5B"/>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0CD8"/>
    <w:rsid w:val="00AD2EF3"/>
    <w:rsid w:val="00AD7C25"/>
    <w:rsid w:val="00AE0C3C"/>
    <w:rsid w:val="00AE1952"/>
    <w:rsid w:val="00AE424F"/>
    <w:rsid w:val="00AE4658"/>
    <w:rsid w:val="00AE4D95"/>
    <w:rsid w:val="00AE5132"/>
    <w:rsid w:val="00AE7DC4"/>
    <w:rsid w:val="00AF2BB1"/>
    <w:rsid w:val="00AF3952"/>
    <w:rsid w:val="00AF6B24"/>
    <w:rsid w:val="00B05700"/>
    <w:rsid w:val="00B0701B"/>
    <w:rsid w:val="00B076C6"/>
    <w:rsid w:val="00B124C4"/>
    <w:rsid w:val="00B147FA"/>
    <w:rsid w:val="00B14EAB"/>
    <w:rsid w:val="00B222A5"/>
    <w:rsid w:val="00B258BB"/>
    <w:rsid w:val="00B26337"/>
    <w:rsid w:val="00B33578"/>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1BA8"/>
    <w:rsid w:val="00B86F29"/>
    <w:rsid w:val="00B879CA"/>
    <w:rsid w:val="00B90EA6"/>
    <w:rsid w:val="00B91267"/>
    <w:rsid w:val="00B917AC"/>
    <w:rsid w:val="00B92279"/>
    <w:rsid w:val="00B9268B"/>
    <w:rsid w:val="00B92835"/>
    <w:rsid w:val="00BA1954"/>
    <w:rsid w:val="00BA2D95"/>
    <w:rsid w:val="00BA37E1"/>
    <w:rsid w:val="00BA3ACC"/>
    <w:rsid w:val="00BA5993"/>
    <w:rsid w:val="00BA6176"/>
    <w:rsid w:val="00BB568D"/>
    <w:rsid w:val="00BB5DFC"/>
    <w:rsid w:val="00BB649E"/>
    <w:rsid w:val="00BB68CD"/>
    <w:rsid w:val="00BB6C6B"/>
    <w:rsid w:val="00BC0575"/>
    <w:rsid w:val="00BC7B32"/>
    <w:rsid w:val="00BC7C3B"/>
    <w:rsid w:val="00BD0266"/>
    <w:rsid w:val="00BD2274"/>
    <w:rsid w:val="00BD279D"/>
    <w:rsid w:val="00BD30EA"/>
    <w:rsid w:val="00BD3B6F"/>
    <w:rsid w:val="00BD514C"/>
    <w:rsid w:val="00BD6E80"/>
    <w:rsid w:val="00BE08A3"/>
    <w:rsid w:val="00BE194B"/>
    <w:rsid w:val="00BE47B4"/>
    <w:rsid w:val="00BE4872"/>
    <w:rsid w:val="00BE4DF7"/>
    <w:rsid w:val="00BF3228"/>
    <w:rsid w:val="00C000DD"/>
    <w:rsid w:val="00C051FC"/>
    <w:rsid w:val="00C05781"/>
    <w:rsid w:val="00C0610D"/>
    <w:rsid w:val="00C147BE"/>
    <w:rsid w:val="00C21836"/>
    <w:rsid w:val="00C24245"/>
    <w:rsid w:val="00C25BE8"/>
    <w:rsid w:val="00C34E80"/>
    <w:rsid w:val="00C37922"/>
    <w:rsid w:val="00C40B33"/>
    <w:rsid w:val="00C415C3"/>
    <w:rsid w:val="00C461F8"/>
    <w:rsid w:val="00C463B2"/>
    <w:rsid w:val="00C467CC"/>
    <w:rsid w:val="00C47AC6"/>
    <w:rsid w:val="00C50A83"/>
    <w:rsid w:val="00C51765"/>
    <w:rsid w:val="00C61DA7"/>
    <w:rsid w:val="00C66D58"/>
    <w:rsid w:val="00C713E0"/>
    <w:rsid w:val="00C80CAF"/>
    <w:rsid w:val="00C83388"/>
    <w:rsid w:val="00C83A1D"/>
    <w:rsid w:val="00C83B57"/>
    <w:rsid w:val="00C83E4E"/>
    <w:rsid w:val="00C84077"/>
    <w:rsid w:val="00C84595"/>
    <w:rsid w:val="00C85AD4"/>
    <w:rsid w:val="00C914AC"/>
    <w:rsid w:val="00C91837"/>
    <w:rsid w:val="00C925AC"/>
    <w:rsid w:val="00C94D95"/>
    <w:rsid w:val="00C95985"/>
    <w:rsid w:val="00C96EAE"/>
    <w:rsid w:val="00C971D7"/>
    <w:rsid w:val="00C9780B"/>
    <w:rsid w:val="00CA2DD1"/>
    <w:rsid w:val="00CA2EA4"/>
    <w:rsid w:val="00CA36F3"/>
    <w:rsid w:val="00CA74B9"/>
    <w:rsid w:val="00CB1493"/>
    <w:rsid w:val="00CB3A70"/>
    <w:rsid w:val="00CB477C"/>
    <w:rsid w:val="00CB6308"/>
    <w:rsid w:val="00CB65AC"/>
    <w:rsid w:val="00CC0F0E"/>
    <w:rsid w:val="00CC3416"/>
    <w:rsid w:val="00CC3D07"/>
    <w:rsid w:val="00CC4CC6"/>
    <w:rsid w:val="00CC5026"/>
    <w:rsid w:val="00CC7FEF"/>
    <w:rsid w:val="00CD2478"/>
    <w:rsid w:val="00CD2578"/>
    <w:rsid w:val="00CD512D"/>
    <w:rsid w:val="00CD541D"/>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2285"/>
    <w:rsid w:val="00D04E7E"/>
    <w:rsid w:val="00D05129"/>
    <w:rsid w:val="00D06CB0"/>
    <w:rsid w:val="00D07BDE"/>
    <w:rsid w:val="00D10C6A"/>
    <w:rsid w:val="00D11584"/>
    <w:rsid w:val="00D12B07"/>
    <w:rsid w:val="00D12FF1"/>
    <w:rsid w:val="00D17CB0"/>
    <w:rsid w:val="00D21A97"/>
    <w:rsid w:val="00D21FA2"/>
    <w:rsid w:val="00D2294E"/>
    <w:rsid w:val="00D24533"/>
    <w:rsid w:val="00D25BA7"/>
    <w:rsid w:val="00D309A3"/>
    <w:rsid w:val="00D35255"/>
    <w:rsid w:val="00D37CD9"/>
    <w:rsid w:val="00D4778E"/>
    <w:rsid w:val="00D50139"/>
    <w:rsid w:val="00D51C49"/>
    <w:rsid w:val="00D53BE5"/>
    <w:rsid w:val="00D55E91"/>
    <w:rsid w:val="00D6103B"/>
    <w:rsid w:val="00D641A9"/>
    <w:rsid w:val="00D643B8"/>
    <w:rsid w:val="00D647E7"/>
    <w:rsid w:val="00D72C7E"/>
    <w:rsid w:val="00D7549A"/>
    <w:rsid w:val="00D761CC"/>
    <w:rsid w:val="00D8085C"/>
    <w:rsid w:val="00D80994"/>
    <w:rsid w:val="00D86EA7"/>
    <w:rsid w:val="00D900AA"/>
    <w:rsid w:val="00D93261"/>
    <w:rsid w:val="00D9444C"/>
    <w:rsid w:val="00D94472"/>
    <w:rsid w:val="00D94EC4"/>
    <w:rsid w:val="00DA0B7D"/>
    <w:rsid w:val="00DA2817"/>
    <w:rsid w:val="00DA662A"/>
    <w:rsid w:val="00DA6BD5"/>
    <w:rsid w:val="00DB3E50"/>
    <w:rsid w:val="00DB4145"/>
    <w:rsid w:val="00DB5F04"/>
    <w:rsid w:val="00DB72BB"/>
    <w:rsid w:val="00DC0855"/>
    <w:rsid w:val="00DC1863"/>
    <w:rsid w:val="00DC1F18"/>
    <w:rsid w:val="00DC2EEA"/>
    <w:rsid w:val="00DC467F"/>
    <w:rsid w:val="00DC62A3"/>
    <w:rsid w:val="00DC7F86"/>
    <w:rsid w:val="00DD2FEB"/>
    <w:rsid w:val="00DD5151"/>
    <w:rsid w:val="00DE66E8"/>
    <w:rsid w:val="00DE77DC"/>
    <w:rsid w:val="00E015DE"/>
    <w:rsid w:val="00E055D9"/>
    <w:rsid w:val="00E05A35"/>
    <w:rsid w:val="00E06D79"/>
    <w:rsid w:val="00E07133"/>
    <w:rsid w:val="00E1180C"/>
    <w:rsid w:val="00E15221"/>
    <w:rsid w:val="00E159F8"/>
    <w:rsid w:val="00E23A56"/>
    <w:rsid w:val="00E24619"/>
    <w:rsid w:val="00E25994"/>
    <w:rsid w:val="00E30608"/>
    <w:rsid w:val="00E320F7"/>
    <w:rsid w:val="00E373B3"/>
    <w:rsid w:val="00E428F2"/>
    <w:rsid w:val="00E4306D"/>
    <w:rsid w:val="00E44457"/>
    <w:rsid w:val="00E577DB"/>
    <w:rsid w:val="00E57855"/>
    <w:rsid w:val="00E64E0B"/>
    <w:rsid w:val="00E65DF2"/>
    <w:rsid w:val="00E65E8A"/>
    <w:rsid w:val="00E67D87"/>
    <w:rsid w:val="00E75498"/>
    <w:rsid w:val="00E75676"/>
    <w:rsid w:val="00E76C18"/>
    <w:rsid w:val="00E8093B"/>
    <w:rsid w:val="00E8183A"/>
    <w:rsid w:val="00E85A64"/>
    <w:rsid w:val="00E861D9"/>
    <w:rsid w:val="00E9097E"/>
    <w:rsid w:val="00E90A16"/>
    <w:rsid w:val="00E924C6"/>
    <w:rsid w:val="00E92ACF"/>
    <w:rsid w:val="00E92CE5"/>
    <w:rsid w:val="00E9497F"/>
    <w:rsid w:val="00EA15FE"/>
    <w:rsid w:val="00EA18A9"/>
    <w:rsid w:val="00EA76BB"/>
    <w:rsid w:val="00EB14F8"/>
    <w:rsid w:val="00EB1B60"/>
    <w:rsid w:val="00EB3FE7"/>
    <w:rsid w:val="00EB69C7"/>
    <w:rsid w:val="00EB69D6"/>
    <w:rsid w:val="00EB6B91"/>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4FB"/>
    <w:rsid w:val="00F02A24"/>
    <w:rsid w:val="00F02E5B"/>
    <w:rsid w:val="00F1278B"/>
    <w:rsid w:val="00F132AD"/>
    <w:rsid w:val="00F20139"/>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1BD2"/>
    <w:rsid w:val="00F559FF"/>
    <w:rsid w:val="00F609F2"/>
    <w:rsid w:val="00F6545B"/>
    <w:rsid w:val="00F71A8C"/>
    <w:rsid w:val="00F740DA"/>
    <w:rsid w:val="00F76637"/>
    <w:rsid w:val="00F7680F"/>
    <w:rsid w:val="00F77641"/>
    <w:rsid w:val="00F80DC6"/>
    <w:rsid w:val="00F831EE"/>
    <w:rsid w:val="00F84F47"/>
    <w:rsid w:val="00F86788"/>
    <w:rsid w:val="00F872DD"/>
    <w:rsid w:val="00F90649"/>
    <w:rsid w:val="00F93337"/>
    <w:rsid w:val="00F94DA5"/>
    <w:rsid w:val="00F95B01"/>
    <w:rsid w:val="00F96455"/>
    <w:rsid w:val="00F96970"/>
    <w:rsid w:val="00F973D5"/>
    <w:rsid w:val="00FA05C2"/>
    <w:rsid w:val="00FA144B"/>
    <w:rsid w:val="00FA2E10"/>
    <w:rsid w:val="00FB27C5"/>
    <w:rsid w:val="00FB6386"/>
    <w:rsid w:val="00FB71FB"/>
    <w:rsid w:val="00FC4B4B"/>
    <w:rsid w:val="00FC6BF7"/>
    <w:rsid w:val="00FC756F"/>
    <w:rsid w:val="00FC7774"/>
    <w:rsid w:val="00FD504D"/>
    <w:rsid w:val="00FD7944"/>
    <w:rsid w:val="00FD7997"/>
    <w:rsid w:val="00FE115E"/>
    <w:rsid w:val="00FE1C07"/>
    <w:rsid w:val="00FE5626"/>
    <w:rsid w:val="00FE6C48"/>
    <w:rsid w:val="00FE7418"/>
    <w:rsid w:val="00FE76FF"/>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5555511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66666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1779</TotalTime>
  <Pages>5</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652</cp:revision>
  <cp:lastPrinted>1900-12-31T16:00:00Z</cp:lastPrinted>
  <dcterms:created xsi:type="dcterms:W3CDTF">2019-01-14T04:28:00Z</dcterms:created>
  <dcterms:modified xsi:type="dcterms:W3CDTF">2021-02-15T05:44:00Z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